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header18.xml" ContentType="application/vnd.openxmlformats-officedocument.wordprocessingml.header+xml"/>
  <Override PartName="/customXml/itemProps1.xml" ContentType="application/vnd.openxmlformats-officedocument.customXmlProperties+xml"/>
  <Override PartName="/word/footer9.xml" ContentType="application/vnd.openxmlformats-officedocument.wordprocessingml.footer+xml"/>
  <Override PartName="/word/header16.xml" ContentType="application/vnd.openxmlformats-officedocument.wordprocessingml.head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oter18.xml" ContentType="application/vnd.openxmlformats-officedocument.wordprocessingml.footer+xml"/>
  <Override PartName="/word/footer19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header21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header20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header19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14B" w:rsidRDefault="00F6714B" w:rsidP="00C702C3">
      <w:pPr>
        <w:pStyle w:val="Style3"/>
        <w:widowControl/>
        <w:spacing w:before="168"/>
        <w:jc w:val="left"/>
        <w:rPr>
          <w:rStyle w:val="FontStyle82"/>
        </w:rPr>
      </w:pPr>
      <w:r>
        <w:rPr>
          <w:rStyle w:val="FontStyle82"/>
        </w:rPr>
        <w:t>RO.</w:t>
      </w:r>
      <w:r w:rsidR="00B05DA5">
        <w:rPr>
          <w:rStyle w:val="FontStyle82"/>
        </w:rPr>
        <w:t>3302.</w:t>
      </w:r>
      <w:r w:rsidR="00014C8E">
        <w:rPr>
          <w:rStyle w:val="FontStyle82"/>
        </w:rPr>
        <w:t>1</w:t>
      </w:r>
      <w:r>
        <w:rPr>
          <w:rStyle w:val="FontStyle82"/>
        </w:rPr>
        <w:t>.2014</w:t>
      </w:r>
    </w:p>
    <w:p w:rsidR="00F6714B" w:rsidRDefault="00F6714B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"/>
        <w:widowControl/>
        <w:spacing w:line="240" w:lineRule="exact"/>
        <w:ind w:left="2021" w:right="1099"/>
        <w:rPr>
          <w:sz w:val="20"/>
          <w:szCs w:val="20"/>
        </w:rPr>
      </w:pPr>
    </w:p>
    <w:p w:rsidR="00F6714B" w:rsidRDefault="00F6714B">
      <w:pPr>
        <w:pStyle w:val="Style5"/>
        <w:widowControl/>
        <w:spacing w:line="240" w:lineRule="exact"/>
        <w:ind w:left="2021" w:right="1099"/>
        <w:rPr>
          <w:sz w:val="20"/>
          <w:szCs w:val="20"/>
        </w:rPr>
      </w:pPr>
    </w:p>
    <w:p w:rsidR="00F6714B" w:rsidRDefault="00F6714B">
      <w:pPr>
        <w:pStyle w:val="Style5"/>
        <w:widowControl/>
        <w:spacing w:line="240" w:lineRule="exact"/>
        <w:ind w:left="2021" w:right="1099"/>
        <w:rPr>
          <w:sz w:val="20"/>
          <w:szCs w:val="20"/>
        </w:rPr>
      </w:pPr>
    </w:p>
    <w:p w:rsidR="00F6714B" w:rsidRDefault="00F6714B">
      <w:pPr>
        <w:pStyle w:val="Style5"/>
        <w:widowControl/>
        <w:spacing w:line="240" w:lineRule="exact"/>
        <w:ind w:left="2021" w:right="1099"/>
        <w:rPr>
          <w:sz w:val="20"/>
          <w:szCs w:val="20"/>
        </w:rPr>
      </w:pPr>
    </w:p>
    <w:p w:rsidR="00F6714B" w:rsidRDefault="00F6714B">
      <w:pPr>
        <w:pStyle w:val="Style5"/>
        <w:widowControl/>
        <w:spacing w:line="240" w:lineRule="exact"/>
        <w:ind w:left="2021" w:right="1099"/>
        <w:rPr>
          <w:sz w:val="20"/>
          <w:szCs w:val="20"/>
        </w:rPr>
      </w:pPr>
    </w:p>
    <w:p w:rsidR="00F6714B" w:rsidRDefault="00F6714B">
      <w:pPr>
        <w:pStyle w:val="Style5"/>
        <w:widowControl/>
        <w:spacing w:line="240" w:lineRule="exact"/>
        <w:ind w:left="2021" w:right="1099"/>
        <w:rPr>
          <w:sz w:val="20"/>
          <w:szCs w:val="20"/>
        </w:rPr>
      </w:pPr>
    </w:p>
    <w:p w:rsidR="00F6714B" w:rsidRDefault="00F6714B">
      <w:pPr>
        <w:pStyle w:val="Style5"/>
        <w:widowControl/>
        <w:spacing w:line="240" w:lineRule="exact"/>
        <w:ind w:left="2021" w:right="1099"/>
        <w:rPr>
          <w:sz w:val="20"/>
          <w:szCs w:val="20"/>
        </w:rPr>
      </w:pPr>
    </w:p>
    <w:p w:rsidR="00F6714B" w:rsidRDefault="00F6714B">
      <w:pPr>
        <w:pStyle w:val="Style5"/>
        <w:widowControl/>
        <w:spacing w:line="240" w:lineRule="exact"/>
        <w:ind w:left="2021" w:right="1099"/>
        <w:rPr>
          <w:sz w:val="20"/>
          <w:szCs w:val="20"/>
        </w:rPr>
      </w:pPr>
    </w:p>
    <w:p w:rsidR="00F6714B" w:rsidRDefault="00F6714B" w:rsidP="00C702C3">
      <w:pPr>
        <w:pStyle w:val="Style5"/>
        <w:widowControl/>
        <w:spacing w:before="221"/>
        <w:ind w:left="2021" w:right="1099"/>
        <w:rPr>
          <w:rStyle w:val="FontStyle59"/>
        </w:rPr>
      </w:pPr>
      <w:r>
        <w:rPr>
          <w:rStyle w:val="FontStyle59"/>
        </w:rPr>
        <w:t>SPECYFIKACJA ISTOTNYCH WARUNKÓW ZAMÓWIENIA</w:t>
      </w:r>
    </w:p>
    <w:p w:rsidR="00C702C3" w:rsidRDefault="00C702C3" w:rsidP="00C702C3">
      <w:pPr>
        <w:pStyle w:val="Style6"/>
        <w:widowControl/>
        <w:spacing w:before="182"/>
        <w:ind w:left="1109"/>
        <w:jc w:val="center"/>
        <w:rPr>
          <w:rStyle w:val="FontStyle60"/>
        </w:rPr>
      </w:pPr>
    </w:p>
    <w:p w:rsidR="00F6714B" w:rsidRDefault="00F6714B" w:rsidP="00C702C3">
      <w:pPr>
        <w:pStyle w:val="Style6"/>
        <w:widowControl/>
        <w:spacing w:before="182"/>
        <w:ind w:left="1109"/>
        <w:jc w:val="center"/>
        <w:rPr>
          <w:rStyle w:val="FontStyle60"/>
        </w:rPr>
      </w:pPr>
      <w:r>
        <w:rPr>
          <w:rStyle w:val="FontStyle60"/>
        </w:rPr>
        <w:t>REALIZOWANEGO W TRYBIE PRZETARGU NIEOGRANICZONEGO</w:t>
      </w:r>
    </w:p>
    <w:p w:rsidR="00166E58" w:rsidRDefault="00166E58" w:rsidP="00C702C3">
      <w:pPr>
        <w:pStyle w:val="Style6"/>
        <w:widowControl/>
        <w:spacing w:before="182"/>
        <w:ind w:left="1109"/>
        <w:jc w:val="center"/>
        <w:rPr>
          <w:rStyle w:val="FontStyle60"/>
        </w:rPr>
      </w:pPr>
    </w:p>
    <w:p w:rsidR="00F6714B" w:rsidRDefault="00F6714B" w:rsidP="00166E58">
      <w:pPr>
        <w:pStyle w:val="Style7"/>
        <w:widowControl/>
        <w:spacing w:before="19"/>
        <w:ind w:left="586"/>
        <w:jc w:val="center"/>
        <w:rPr>
          <w:rStyle w:val="FontStyle60"/>
        </w:rPr>
      </w:pPr>
      <w:r>
        <w:rPr>
          <w:rStyle w:val="FontStyle60"/>
        </w:rPr>
        <w:t>NA</w:t>
      </w:r>
      <w:r w:rsidR="00166E58">
        <w:rPr>
          <w:rStyle w:val="FontStyle60"/>
        </w:rPr>
        <w:t xml:space="preserve"> </w:t>
      </w:r>
      <w:r>
        <w:rPr>
          <w:rStyle w:val="FontStyle60"/>
        </w:rPr>
        <w:t>"USŁUGI POCZTOWE"</w:t>
      </w: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C702C3" w:rsidRDefault="00C702C3" w:rsidP="00C702C3">
      <w:pPr>
        <w:pStyle w:val="Style3"/>
        <w:widowControl/>
        <w:spacing w:before="226"/>
        <w:ind w:left="5040" w:firstLine="720"/>
        <w:jc w:val="both"/>
        <w:rPr>
          <w:rStyle w:val="FontStyle82"/>
        </w:rPr>
      </w:pPr>
      <w:r>
        <w:rPr>
          <w:rStyle w:val="FontStyle82"/>
        </w:rPr>
        <w:t>ZATWIERDZAM</w:t>
      </w:r>
    </w:p>
    <w:p w:rsidR="00C702C3" w:rsidRDefault="00C702C3" w:rsidP="00C702C3">
      <w:pPr>
        <w:pStyle w:val="Style4"/>
        <w:widowControl/>
        <w:spacing w:line="240" w:lineRule="exact"/>
        <w:rPr>
          <w:sz w:val="20"/>
          <w:szCs w:val="20"/>
        </w:rPr>
      </w:pPr>
    </w:p>
    <w:p w:rsidR="00C702C3" w:rsidRDefault="00C702C3" w:rsidP="00C702C3">
      <w:pPr>
        <w:pStyle w:val="Style4"/>
        <w:widowControl/>
        <w:spacing w:line="240" w:lineRule="exact"/>
        <w:rPr>
          <w:sz w:val="20"/>
          <w:szCs w:val="20"/>
        </w:rPr>
      </w:pPr>
    </w:p>
    <w:p w:rsidR="00C702C3" w:rsidRDefault="00C702C3" w:rsidP="00C702C3">
      <w:pPr>
        <w:pStyle w:val="Style4"/>
        <w:widowControl/>
        <w:spacing w:line="240" w:lineRule="exact"/>
        <w:rPr>
          <w:sz w:val="20"/>
          <w:szCs w:val="20"/>
        </w:rPr>
      </w:pPr>
    </w:p>
    <w:p w:rsidR="00C702C3" w:rsidRDefault="00C702C3" w:rsidP="00C702C3">
      <w:pPr>
        <w:pStyle w:val="Style4"/>
        <w:widowControl/>
        <w:spacing w:line="240" w:lineRule="exact"/>
        <w:rPr>
          <w:sz w:val="20"/>
          <w:szCs w:val="20"/>
        </w:rPr>
      </w:pPr>
    </w:p>
    <w:p w:rsidR="00C702C3" w:rsidRDefault="00C702C3" w:rsidP="00C702C3">
      <w:pPr>
        <w:pStyle w:val="Style4"/>
        <w:widowControl/>
        <w:spacing w:line="240" w:lineRule="exact"/>
        <w:rPr>
          <w:sz w:val="20"/>
          <w:szCs w:val="20"/>
        </w:rPr>
      </w:pPr>
    </w:p>
    <w:p w:rsidR="00C702C3" w:rsidRDefault="00C702C3" w:rsidP="00C702C3">
      <w:pPr>
        <w:pStyle w:val="Style4"/>
        <w:widowControl/>
        <w:spacing w:before="96"/>
        <w:ind w:left="5040" w:firstLine="720"/>
        <w:rPr>
          <w:rStyle w:val="FontStyle80"/>
        </w:rPr>
      </w:pPr>
      <w:r>
        <w:rPr>
          <w:rStyle w:val="FontStyle80"/>
        </w:rPr>
        <w:t xml:space="preserve">Leżajsk, dnia </w:t>
      </w:r>
      <w:r w:rsidR="00B05DA5">
        <w:rPr>
          <w:rStyle w:val="FontStyle80"/>
        </w:rPr>
        <w:t>28.02.2014r.</w:t>
      </w: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9"/>
        <w:widowControl/>
        <w:spacing w:line="240" w:lineRule="exact"/>
        <w:ind w:left="1426" w:right="1152"/>
        <w:rPr>
          <w:sz w:val="20"/>
          <w:szCs w:val="20"/>
        </w:rPr>
      </w:pPr>
    </w:p>
    <w:p w:rsidR="00F6714B" w:rsidRDefault="00F6714B">
      <w:pPr>
        <w:pStyle w:val="Style3"/>
        <w:widowControl/>
        <w:ind w:left="1987"/>
        <w:jc w:val="both"/>
        <w:rPr>
          <w:rStyle w:val="FontStyle82"/>
        </w:rPr>
      </w:pPr>
    </w:p>
    <w:p w:rsidR="00F6714B" w:rsidRDefault="00F6714B">
      <w:pPr>
        <w:pStyle w:val="Style3"/>
        <w:widowControl/>
        <w:ind w:left="1987"/>
        <w:jc w:val="both"/>
        <w:rPr>
          <w:rStyle w:val="FontStyle82"/>
        </w:rPr>
      </w:pPr>
    </w:p>
    <w:p w:rsidR="00F6714B" w:rsidRDefault="00F6714B">
      <w:pPr>
        <w:pStyle w:val="Style3"/>
        <w:widowControl/>
        <w:ind w:left="1987"/>
        <w:jc w:val="both"/>
        <w:rPr>
          <w:rStyle w:val="FontStyle82"/>
        </w:rPr>
      </w:pPr>
    </w:p>
    <w:p w:rsidR="00F6714B" w:rsidRDefault="00F6714B">
      <w:pPr>
        <w:pStyle w:val="Style3"/>
        <w:widowControl/>
        <w:ind w:left="1987"/>
        <w:jc w:val="both"/>
        <w:rPr>
          <w:rStyle w:val="FontStyle82"/>
        </w:rPr>
      </w:pPr>
      <w:r>
        <w:rPr>
          <w:rStyle w:val="FontStyle82"/>
        </w:rPr>
        <w:t>SPECYFIKACJA ISTOTNYCH WARUNKÓW ZAMÓWIENIA</w:t>
      </w:r>
    </w:p>
    <w:p w:rsidR="00F6714B" w:rsidRDefault="00F6714B" w:rsidP="00F6714B">
      <w:pPr>
        <w:pStyle w:val="Style16"/>
        <w:widowControl/>
        <w:numPr>
          <w:ilvl w:val="0"/>
          <w:numId w:val="1"/>
        </w:numPr>
        <w:tabs>
          <w:tab w:val="left" w:pos="432"/>
        </w:tabs>
        <w:spacing w:before="365" w:line="240" w:lineRule="auto"/>
        <w:ind w:firstLine="0"/>
        <w:rPr>
          <w:rStyle w:val="FontStyle82"/>
        </w:rPr>
      </w:pPr>
      <w:r>
        <w:rPr>
          <w:rStyle w:val="FontStyle82"/>
        </w:rPr>
        <w:t>Zamawiający:</w:t>
      </w:r>
    </w:p>
    <w:p w:rsidR="00F6714B" w:rsidRDefault="00F6714B">
      <w:pPr>
        <w:pStyle w:val="Style19"/>
        <w:widowControl/>
        <w:spacing w:before="120"/>
        <w:ind w:left="446"/>
        <w:jc w:val="left"/>
        <w:rPr>
          <w:rStyle w:val="FontStyle80"/>
        </w:rPr>
      </w:pPr>
      <w:r>
        <w:rPr>
          <w:rStyle w:val="FontStyle80"/>
        </w:rPr>
        <w:t>POWIATOWY URZĄD PRACY W LEŻAJSKU</w:t>
      </w:r>
    </w:p>
    <w:p w:rsidR="00F6714B" w:rsidRDefault="00F6714B">
      <w:pPr>
        <w:pStyle w:val="Style19"/>
        <w:widowControl/>
        <w:ind w:left="442"/>
        <w:jc w:val="left"/>
        <w:rPr>
          <w:rStyle w:val="FontStyle80"/>
        </w:rPr>
      </w:pPr>
      <w:r>
        <w:rPr>
          <w:rStyle w:val="FontStyle80"/>
        </w:rPr>
        <w:t>37-300 Leżajsk, ul. Mickiewicza 56</w:t>
      </w:r>
    </w:p>
    <w:p w:rsidR="00F6714B" w:rsidRPr="008C180D" w:rsidRDefault="00735C62">
      <w:pPr>
        <w:pStyle w:val="Style19"/>
        <w:widowControl/>
        <w:ind w:left="432"/>
        <w:jc w:val="left"/>
        <w:rPr>
          <w:rStyle w:val="FontStyle80"/>
          <w:color w:val="0000FF"/>
          <w:u w:val="single"/>
          <w:lang w:eastAsia="en-US"/>
        </w:rPr>
      </w:pPr>
      <w:hyperlink r:id="rId8" w:history="1">
        <w:r w:rsidR="00F6714B" w:rsidRPr="008C180D">
          <w:rPr>
            <w:rStyle w:val="Hipercze"/>
            <w:rFonts w:cs="Arial"/>
            <w:sz w:val="18"/>
            <w:szCs w:val="18"/>
            <w:lang w:eastAsia="en-US"/>
          </w:rPr>
          <w:t>www.praca.lezajsk.pl</w:t>
        </w:r>
      </w:hyperlink>
    </w:p>
    <w:p w:rsidR="00F6714B" w:rsidRPr="008C180D" w:rsidRDefault="00F6714B">
      <w:pPr>
        <w:pStyle w:val="Style19"/>
        <w:widowControl/>
        <w:ind w:left="442"/>
        <w:jc w:val="left"/>
        <w:rPr>
          <w:rStyle w:val="FontStyle80"/>
        </w:rPr>
      </w:pPr>
      <w:r w:rsidRPr="008C180D">
        <w:rPr>
          <w:rStyle w:val="FontStyle80"/>
        </w:rPr>
        <w:t>e-mail:</w:t>
      </w:r>
      <w:hyperlink r:id="rId9" w:history="1">
        <w:r w:rsidRPr="008C180D">
          <w:rPr>
            <w:rStyle w:val="Hipercze"/>
            <w:rFonts w:cs="Arial"/>
            <w:sz w:val="18"/>
            <w:szCs w:val="18"/>
          </w:rPr>
          <w:t>pup@praca.lezajsk.pl</w:t>
        </w:r>
      </w:hyperlink>
    </w:p>
    <w:p w:rsidR="00F6714B" w:rsidRDefault="00F6714B" w:rsidP="00F6714B">
      <w:pPr>
        <w:pStyle w:val="Style19"/>
        <w:widowControl/>
        <w:ind w:left="432"/>
        <w:jc w:val="left"/>
        <w:rPr>
          <w:rStyle w:val="FontStyle80"/>
        </w:rPr>
      </w:pPr>
      <w:r>
        <w:rPr>
          <w:rStyle w:val="FontStyle80"/>
        </w:rPr>
        <w:t xml:space="preserve">tel.: 17 2406720, </w:t>
      </w:r>
      <w:proofErr w:type="spellStart"/>
      <w:r>
        <w:rPr>
          <w:rStyle w:val="FontStyle80"/>
        </w:rPr>
        <w:t>fax</w:t>
      </w:r>
      <w:proofErr w:type="spellEnd"/>
      <w:r>
        <w:rPr>
          <w:rStyle w:val="FontStyle80"/>
        </w:rPr>
        <w:t xml:space="preserve">: 17 2406729 </w:t>
      </w:r>
    </w:p>
    <w:p w:rsidR="00F6714B" w:rsidRPr="00F6714B" w:rsidRDefault="00F6714B" w:rsidP="00F6714B">
      <w:pPr>
        <w:pStyle w:val="Style19"/>
        <w:widowControl/>
        <w:jc w:val="left"/>
        <w:rPr>
          <w:rStyle w:val="FontStyle82"/>
          <w:b w:val="0"/>
          <w:bCs w:val="0"/>
        </w:rPr>
      </w:pPr>
      <w:r w:rsidRPr="00F6714B">
        <w:rPr>
          <w:rStyle w:val="FontStyle80"/>
          <w:b/>
        </w:rPr>
        <w:t>2.</w:t>
      </w:r>
      <w:r w:rsidR="00840739">
        <w:rPr>
          <w:rStyle w:val="FontStyle80"/>
          <w:b/>
        </w:rPr>
        <w:t xml:space="preserve">   </w:t>
      </w:r>
      <w:r>
        <w:rPr>
          <w:rStyle w:val="FontStyle82"/>
        </w:rPr>
        <w:t>Określenie trybu zamówienia.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13"/>
        <w:widowControl/>
        <w:numPr>
          <w:ilvl w:val="0"/>
          <w:numId w:val="2"/>
        </w:numPr>
        <w:tabs>
          <w:tab w:val="left" w:pos="720"/>
        </w:tabs>
        <w:spacing w:before="130" w:line="226" w:lineRule="exact"/>
        <w:ind w:left="720"/>
        <w:rPr>
          <w:rStyle w:val="FontStyle80"/>
        </w:rPr>
      </w:pPr>
      <w:r>
        <w:rPr>
          <w:rStyle w:val="FontStyle80"/>
        </w:rPr>
        <w:t>Postępowanie o udzielenie zamówienia publicznego prowadzone jest w trybie przetargu nieograniczonego. Podstawa prawna - art. 39 ustawy z dnia 29 stycznia 2004 r. Prawo zamówień publicznych (</w:t>
      </w:r>
      <w:proofErr w:type="spellStart"/>
      <w:r>
        <w:rPr>
          <w:rStyle w:val="FontStyle80"/>
        </w:rPr>
        <w:t>t.j</w:t>
      </w:r>
      <w:proofErr w:type="spellEnd"/>
      <w:r>
        <w:rPr>
          <w:rStyle w:val="FontStyle80"/>
        </w:rPr>
        <w:t>. Dz. U.</w:t>
      </w:r>
      <w:r w:rsidR="00F511E0">
        <w:rPr>
          <w:rStyle w:val="FontStyle80"/>
        </w:rPr>
        <w:br/>
      </w:r>
      <w:r>
        <w:rPr>
          <w:rStyle w:val="FontStyle80"/>
        </w:rPr>
        <w:t>z 2013r. poz. 907</w:t>
      </w:r>
      <w:r w:rsidR="004F0978">
        <w:rPr>
          <w:rStyle w:val="FontStyle80"/>
        </w:rPr>
        <w:t xml:space="preserve"> ze zm.)</w:t>
      </w:r>
      <w:r>
        <w:rPr>
          <w:rStyle w:val="FontStyle80"/>
        </w:rPr>
        <w:t xml:space="preserve">; </w:t>
      </w:r>
      <w:r w:rsidR="004F0978">
        <w:rPr>
          <w:rStyle w:val="FontStyle80"/>
        </w:rPr>
        <w:t xml:space="preserve">dalej - ustawa </w:t>
      </w:r>
      <w:proofErr w:type="spellStart"/>
      <w:r w:rsidR="004F0978">
        <w:rPr>
          <w:rStyle w:val="FontStyle80"/>
        </w:rPr>
        <w:t>Pzp</w:t>
      </w:r>
      <w:proofErr w:type="spellEnd"/>
      <w:r w:rsidR="004F0978">
        <w:rPr>
          <w:rStyle w:val="FontStyle80"/>
        </w:rPr>
        <w:t>.</w:t>
      </w:r>
    </w:p>
    <w:p w:rsidR="00F6714B" w:rsidRDefault="00F6714B" w:rsidP="004F0978">
      <w:pPr>
        <w:pStyle w:val="Style13"/>
        <w:widowControl/>
        <w:numPr>
          <w:ilvl w:val="0"/>
          <w:numId w:val="2"/>
        </w:numPr>
        <w:tabs>
          <w:tab w:val="left" w:pos="720"/>
        </w:tabs>
        <w:spacing w:before="14" w:line="226" w:lineRule="exact"/>
        <w:ind w:left="715"/>
        <w:jc w:val="left"/>
        <w:rPr>
          <w:rStyle w:val="FontStyle80"/>
        </w:rPr>
      </w:pPr>
      <w:r>
        <w:rPr>
          <w:rStyle w:val="FontStyle80"/>
        </w:rPr>
        <w:t>Wartość zamówienia poniżej 200.000 euro (Rozporządzenie Rady Ministrów z 16 grudnia 2011 r. w sprawie kwot wartości zamówień oraz konkursów, od których uzależniony jest obowiązek przekazywania ogłoszeń Urzędowi Publikacji Unii Europejskiej - Dz. U. z 2011 r.</w:t>
      </w:r>
      <w:r w:rsidR="004F0978">
        <w:rPr>
          <w:rStyle w:val="FontStyle80"/>
        </w:rPr>
        <w:t xml:space="preserve"> </w:t>
      </w:r>
      <w:r>
        <w:rPr>
          <w:rStyle w:val="FontStyle80"/>
        </w:rPr>
        <w:t>Nr 282 poz. 1649).</w:t>
      </w:r>
    </w:p>
    <w:p w:rsidR="00F6714B" w:rsidRDefault="00F6714B">
      <w:pPr>
        <w:pStyle w:val="Style16"/>
        <w:widowControl/>
        <w:tabs>
          <w:tab w:val="left" w:pos="432"/>
        </w:tabs>
        <w:spacing w:before="230" w:line="240" w:lineRule="auto"/>
        <w:ind w:firstLine="0"/>
        <w:rPr>
          <w:rStyle w:val="FontStyle82"/>
        </w:rPr>
      </w:pPr>
      <w:r>
        <w:rPr>
          <w:rStyle w:val="FontStyle82"/>
        </w:rPr>
        <w:t>3.</w:t>
      </w:r>
      <w:r>
        <w:rPr>
          <w:rStyle w:val="FontStyle82"/>
        </w:rPr>
        <w:tab/>
        <w:t>OPIS PRZEDMIOTU ZAMÓWIENIA.</w:t>
      </w:r>
    </w:p>
    <w:p w:rsidR="00F6714B" w:rsidRDefault="00F6714B">
      <w:pPr>
        <w:pStyle w:val="Style19"/>
        <w:widowControl/>
        <w:spacing w:before="125" w:line="226" w:lineRule="exact"/>
        <w:ind w:left="432"/>
        <w:rPr>
          <w:rStyle w:val="FontStyle80"/>
        </w:rPr>
      </w:pPr>
      <w:r>
        <w:rPr>
          <w:rStyle w:val="FontStyle80"/>
        </w:rPr>
        <w:t xml:space="preserve">Przedmiotem zamówienia są </w:t>
      </w:r>
      <w:r>
        <w:rPr>
          <w:rStyle w:val="FontStyle82"/>
        </w:rPr>
        <w:t xml:space="preserve">„USŁUGI POCZTOWE" </w:t>
      </w:r>
      <w:r>
        <w:rPr>
          <w:rStyle w:val="FontStyle80"/>
        </w:rPr>
        <w:t>świadczone dla Powiatowego Urzędu Pracy w Leżajsku w zakresie przyjmowania, przemieszczania i doręczania w obrocie krajowym i zagranicznym przesyłek listowych rejestrowanych i nierejestrowanych o wadze do 2000 g, paczek pocztowych oraz ich ewentualnych zwrotów,</w:t>
      </w:r>
      <w:r w:rsidR="00B161D2">
        <w:rPr>
          <w:rStyle w:val="FontStyle80"/>
        </w:rPr>
        <w:br/>
      </w:r>
      <w:r>
        <w:rPr>
          <w:rStyle w:val="FontStyle80"/>
        </w:rPr>
        <w:t xml:space="preserve">w okresie </w:t>
      </w:r>
      <w:r w:rsidRPr="00441C13">
        <w:rPr>
          <w:rStyle w:val="FontStyle80"/>
          <w:u w:val="single"/>
        </w:rPr>
        <w:t xml:space="preserve">od </w:t>
      </w:r>
      <w:r w:rsidRPr="006B2793">
        <w:rPr>
          <w:rStyle w:val="FontStyle80"/>
          <w:u w:val="single"/>
        </w:rPr>
        <w:t>01.0</w:t>
      </w:r>
      <w:r w:rsidR="009D584A" w:rsidRPr="006B2793">
        <w:rPr>
          <w:rStyle w:val="FontStyle80"/>
          <w:u w:val="single"/>
        </w:rPr>
        <w:t>4</w:t>
      </w:r>
      <w:r w:rsidRPr="006B2793">
        <w:rPr>
          <w:rStyle w:val="FontStyle80"/>
          <w:u w:val="single"/>
        </w:rPr>
        <w:t>.2014 r. do 31.12. 201</w:t>
      </w:r>
      <w:r w:rsidR="008C180D" w:rsidRPr="006B2793">
        <w:rPr>
          <w:rStyle w:val="FontStyle80"/>
          <w:u w:val="single"/>
        </w:rPr>
        <w:t>5</w:t>
      </w:r>
      <w:r w:rsidRPr="006B2793">
        <w:rPr>
          <w:rStyle w:val="FontStyle80"/>
          <w:u w:val="single"/>
        </w:rPr>
        <w:t xml:space="preserve"> r</w:t>
      </w:r>
      <w:r w:rsidRPr="00441C13">
        <w:rPr>
          <w:rStyle w:val="FontStyle80"/>
          <w:u w:val="single"/>
        </w:rPr>
        <w:t>.</w:t>
      </w:r>
      <w:r>
        <w:rPr>
          <w:rStyle w:val="FontStyle80"/>
        </w:rPr>
        <w:t xml:space="preserve"> -zgodnie z ustawą Prawo pocztowe (Dz. U. z 2012 r. poz. 1529) oraz rozporządzeniem Ministra Administracji i Cyfryzacji z dnia 29 kwietnia 2013 r. w sprawie warunków wykonywania usług powszechnych przez operatora wyznaczonego (Dz. U. z 2013 r. poz. 545)</w:t>
      </w:r>
    </w:p>
    <w:p w:rsidR="00F6714B" w:rsidRDefault="00F6714B" w:rsidP="00166E58">
      <w:pPr>
        <w:pStyle w:val="Style11"/>
        <w:widowControl/>
        <w:numPr>
          <w:ilvl w:val="0"/>
          <w:numId w:val="3"/>
        </w:numPr>
        <w:tabs>
          <w:tab w:val="left" w:pos="562"/>
        </w:tabs>
        <w:spacing w:before="134"/>
        <w:rPr>
          <w:rStyle w:val="FontStyle82"/>
        </w:rPr>
      </w:pPr>
      <w:r>
        <w:rPr>
          <w:rStyle w:val="FontStyle82"/>
        </w:rPr>
        <w:t xml:space="preserve">Szczegółowy opis </w:t>
      </w:r>
      <w:r w:rsidRPr="00441C13">
        <w:rPr>
          <w:rStyle w:val="FontStyle80"/>
          <w:b/>
        </w:rPr>
        <w:t>przedmiotu zamówienia określono w załączniku nr 1.</w:t>
      </w:r>
    </w:p>
    <w:p w:rsidR="00F6714B" w:rsidRDefault="00F6714B" w:rsidP="00166E58">
      <w:pPr>
        <w:pStyle w:val="Style16"/>
        <w:widowControl/>
        <w:numPr>
          <w:ilvl w:val="0"/>
          <w:numId w:val="3"/>
        </w:numPr>
        <w:tabs>
          <w:tab w:val="left" w:pos="562"/>
        </w:tabs>
        <w:spacing w:before="120"/>
        <w:ind w:firstLine="0"/>
        <w:rPr>
          <w:rStyle w:val="FontStyle82"/>
        </w:rPr>
      </w:pPr>
      <w:r>
        <w:rPr>
          <w:rStyle w:val="FontStyle82"/>
        </w:rPr>
        <w:t>Wspólny Słownik Zamówień - Kod CPV: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11"/>
        <w:widowControl/>
        <w:numPr>
          <w:ilvl w:val="0"/>
          <w:numId w:val="4"/>
        </w:numPr>
        <w:tabs>
          <w:tab w:val="left" w:pos="768"/>
        </w:tabs>
        <w:spacing w:line="230" w:lineRule="exact"/>
        <w:ind w:left="600"/>
        <w:rPr>
          <w:rStyle w:val="FontStyle80"/>
        </w:rPr>
      </w:pPr>
      <w:r>
        <w:rPr>
          <w:rStyle w:val="FontStyle80"/>
        </w:rPr>
        <w:t>64.11.00.00-0 - usługi pocztowe,</w:t>
      </w:r>
    </w:p>
    <w:p w:rsidR="00F6714B" w:rsidRDefault="00F6714B" w:rsidP="00166E58">
      <w:pPr>
        <w:pStyle w:val="Style11"/>
        <w:widowControl/>
        <w:numPr>
          <w:ilvl w:val="0"/>
          <w:numId w:val="4"/>
        </w:numPr>
        <w:tabs>
          <w:tab w:val="left" w:pos="768"/>
        </w:tabs>
        <w:spacing w:line="230" w:lineRule="exact"/>
        <w:ind w:left="600"/>
        <w:rPr>
          <w:rStyle w:val="FontStyle80"/>
        </w:rPr>
      </w:pPr>
      <w:r>
        <w:rPr>
          <w:rStyle w:val="FontStyle80"/>
        </w:rPr>
        <w:t>64.11.20.00-4 - usługi pocztowe dotyczące listów,</w:t>
      </w:r>
    </w:p>
    <w:p w:rsidR="00F6714B" w:rsidRDefault="00F6714B" w:rsidP="00166E58">
      <w:pPr>
        <w:pStyle w:val="Style11"/>
        <w:widowControl/>
        <w:numPr>
          <w:ilvl w:val="0"/>
          <w:numId w:val="4"/>
        </w:numPr>
        <w:tabs>
          <w:tab w:val="left" w:pos="768"/>
        </w:tabs>
        <w:spacing w:line="230" w:lineRule="exact"/>
        <w:ind w:left="600"/>
        <w:rPr>
          <w:rStyle w:val="FontStyle80"/>
        </w:rPr>
      </w:pPr>
      <w:r>
        <w:rPr>
          <w:rStyle w:val="FontStyle80"/>
        </w:rPr>
        <w:t>64.11.30.00-1 - usługi pocztowe dotyczące paczek.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16"/>
        <w:widowControl/>
        <w:numPr>
          <w:ilvl w:val="0"/>
          <w:numId w:val="5"/>
        </w:numPr>
        <w:tabs>
          <w:tab w:val="left" w:pos="432"/>
        </w:tabs>
        <w:spacing w:before="130" w:line="240" w:lineRule="auto"/>
        <w:ind w:firstLine="0"/>
        <w:rPr>
          <w:rStyle w:val="FontStyle82"/>
        </w:rPr>
      </w:pPr>
      <w:r>
        <w:rPr>
          <w:rStyle w:val="FontStyle82"/>
        </w:rPr>
        <w:t>Termin wykonania zamówienia</w:t>
      </w:r>
      <w:r w:rsidRPr="00441C13">
        <w:rPr>
          <w:rStyle w:val="FontStyle82"/>
        </w:rPr>
        <w:t xml:space="preserve">: </w:t>
      </w:r>
      <w:r w:rsidRPr="00441C13">
        <w:rPr>
          <w:rStyle w:val="FontStyle82"/>
          <w:u w:val="single"/>
        </w:rPr>
        <w:t xml:space="preserve">od 1 </w:t>
      </w:r>
      <w:r w:rsidR="009D584A" w:rsidRPr="00441C13">
        <w:rPr>
          <w:rStyle w:val="FontStyle82"/>
          <w:u w:val="single"/>
        </w:rPr>
        <w:t>kwietnia</w:t>
      </w:r>
      <w:r w:rsidRPr="00441C13">
        <w:rPr>
          <w:rStyle w:val="FontStyle82"/>
          <w:u w:val="single"/>
        </w:rPr>
        <w:t xml:space="preserve"> 2014 r. do 31 grudnia 201</w:t>
      </w:r>
      <w:r w:rsidR="008C180D" w:rsidRPr="00441C13">
        <w:rPr>
          <w:rStyle w:val="FontStyle82"/>
          <w:u w:val="single"/>
        </w:rPr>
        <w:t>5</w:t>
      </w:r>
      <w:r w:rsidRPr="00441C13">
        <w:rPr>
          <w:rStyle w:val="FontStyle82"/>
          <w:u w:val="single"/>
        </w:rPr>
        <w:t xml:space="preserve"> r.</w:t>
      </w:r>
    </w:p>
    <w:p w:rsidR="00F6714B" w:rsidRDefault="00F6714B" w:rsidP="00166E58">
      <w:pPr>
        <w:pStyle w:val="Style16"/>
        <w:widowControl/>
        <w:numPr>
          <w:ilvl w:val="0"/>
          <w:numId w:val="5"/>
        </w:numPr>
        <w:tabs>
          <w:tab w:val="left" w:pos="432"/>
        </w:tabs>
        <w:spacing w:before="120"/>
        <w:ind w:left="432"/>
        <w:rPr>
          <w:rStyle w:val="FontStyle82"/>
        </w:rPr>
      </w:pPr>
      <w:r>
        <w:rPr>
          <w:rStyle w:val="FontStyle82"/>
        </w:rPr>
        <w:t>Warunki udziału w postępowaniu oraz opis sposobu dokonywania oceny spełniania tych warunków.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15"/>
        <w:widowControl/>
        <w:numPr>
          <w:ilvl w:val="0"/>
          <w:numId w:val="6"/>
        </w:numPr>
        <w:tabs>
          <w:tab w:val="left" w:pos="547"/>
        </w:tabs>
        <w:spacing w:before="115"/>
        <w:ind w:left="547"/>
        <w:rPr>
          <w:rStyle w:val="FontStyle82"/>
        </w:rPr>
      </w:pPr>
      <w:r>
        <w:rPr>
          <w:rStyle w:val="FontStyle82"/>
        </w:rPr>
        <w:t>Uprawnienia do wykonywania określonej działalności lub czynności, jeżeli przepisy prawa nakładają obowiązek ich posiadania.</w:t>
      </w:r>
    </w:p>
    <w:p w:rsidR="00F6714B" w:rsidRDefault="00F6714B">
      <w:pPr>
        <w:pStyle w:val="Style19"/>
        <w:widowControl/>
        <w:spacing w:before="5" w:line="226" w:lineRule="exact"/>
        <w:ind w:left="576"/>
        <w:rPr>
          <w:rStyle w:val="FontStyle80"/>
        </w:rPr>
      </w:pPr>
      <w:r>
        <w:rPr>
          <w:rStyle w:val="FontStyle80"/>
        </w:rPr>
        <w:t>Zamawiający uzna warunek za spełniony, jeżeli wykonawca będzie posiadał wpis do rejestru operatorów pocztowych, prowadzonego przez Prezesa Urzędu Komunikacji Elektronicznej na wykonywanie działalności pocztowej w zakresie świadczenia usług pocztowych (art. 6 ust.1 ustawy z dnia 23 listopada 2012 r. Prawo pocztowe - Dz. U. z 2012 r. poz. 1529). Wykonawca spełni warunek jeśli przedłoży oświadczenie o spełnianiu warunków udziału w postępowaniu, a w szczególności o wpisie do w/w rejestru.</w:t>
      </w:r>
    </w:p>
    <w:p w:rsidR="00F6714B" w:rsidRDefault="00F6714B" w:rsidP="00166E58">
      <w:pPr>
        <w:pStyle w:val="Style16"/>
        <w:widowControl/>
        <w:numPr>
          <w:ilvl w:val="0"/>
          <w:numId w:val="7"/>
        </w:numPr>
        <w:tabs>
          <w:tab w:val="left" w:pos="547"/>
        </w:tabs>
        <w:spacing w:before="120" w:line="226" w:lineRule="exact"/>
        <w:ind w:firstLine="0"/>
        <w:rPr>
          <w:rStyle w:val="FontStyle82"/>
        </w:rPr>
      </w:pPr>
      <w:r>
        <w:rPr>
          <w:rStyle w:val="FontStyle82"/>
        </w:rPr>
        <w:t>Wiedza i doświadczenie.</w:t>
      </w:r>
    </w:p>
    <w:p w:rsidR="00F6714B" w:rsidRDefault="00F6714B">
      <w:pPr>
        <w:pStyle w:val="Style19"/>
        <w:widowControl/>
        <w:spacing w:line="226" w:lineRule="exact"/>
        <w:ind w:left="600"/>
        <w:rPr>
          <w:rStyle w:val="FontStyle80"/>
        </w:rPr>
      </w:pPr>
      <w:r>
        <w:rPr>
          <w:rStyle w:val="FontStyle80"/>
        </w:rPr>
        <w:t xml:space="preserve">Wykonawca spełni warunek jeśli wykaże, że w okresie ostatnich 3 lat przed upływem terminu składania ofert, a jeżeli okres prowadzenia działalności jest krótszy - w tym okresie, wykonał lub wykonuje minimum </w:t>
      </w:r>
      <w:r w:rsidR="00284F76">
        <w:rPr>
          <w:rStyle w:val="FontStyle80"/>
        </w:rPr>
        <w:t>2</w:t>
      </w:r>
      <w:r>
        <w:rPr>
          <w:rStyle w:val="FontStyle80"/>
        </w:rPr>
        <w:t xml:space="preserve"> usługi pocztowe - każda o wartości brutto minimum </w:t>
      </w:r>
      <w:r w:rsidR="000E6D7F">
        <w:rPr>
          <w:rStyle w:val="FontStyle80"/>
        </w:rPr>
        <w:t>7</w:t>
      </w:r>
      <w:r>
        <w:rPr>
          <w:rStyle w:val="FontStyle80"/>
        </w:rPr>
        <w:t>0.000,00 zł rocznie.</w:t>
      </w:r>
    </w:p>
    <w:p w:rsidR="00F6714B" w:rsidRDefault="00F6714B">
      <w:pPr>
        <w:pStyle w:val="Style19"/>
        <w:widowControl/>
        <w:spacing w:line="226" w:lineRule="exact"/>
        <w:ind w:left="605"/>
        <w:rPr>
          <w:rStyle w:val="FontStyle80"/>
        </w:rPr>
      </w:pPr>
      <w:r>
        <w:rPr>
          <w:rStyle w:val="FontStyle80"/>
        </w:rPr>
        <w:t>Ocena spełniania warunku udziału w postępowaniu odbędzie się na podstawie złożonych oświadczeń, dokumentów i wynikających z nich informacji zgodnie z formułą spełnia/nie spełnia. Z treści załączonych oświadczeń i dokumentów musi wynikać jednoznacznie, iż w/w warunek Wykonawca spełnił.</w:t>
      </w:r>
    </w:p>
    <w:p w:rsidR="00F6714B" w:rsidRDefault="00F6714B" w:rsidP="00166E58">
      <w:pPr>
        <w:pStyle w:val="Style16"/>
        <w:widowControl/>
        <w:numPr>
          <w:ilvl w:val="0"/>
          <w:numId w:val="8"/>
        </w:numPr>
        <w:tabs>
          <w:tab w:val="left" w:pos="547"/>
        </w:tabs>
        <w:spacing w:before="115"/>
        <w:ind w:firstLine="0"/>
        <w:rPr>
          <w:rStyle w:val="FontStyle82"/>
        </w:rPr>
      </w:pPr>
      <w:r>
        <w:rPr>
          <w:rStyle w:val="FontStyle82"/>
        </w:rPr>
        <w:t>Potencjał techniczny.</w:t>
      </w:r>
    </w:p>
    <w:p w:rsidR="00F6714B" w:rsidRDefault="00F6714B">
      <w:pPr>
        <w:pStyle w:val="Style19"/>
        <w:widowControl/>
        <w:ind w:left="586"/>
        <w:rPr>
          <w:rStyle w:val="FontStyle80"/>
        </w:rPr>
      </w:pPr>
      <w:r>
        <w:rPr>
          <w:rStyle w:val="FontStyle80"/>
        </w:rPr>
        <w:t>Zamawiający wymaga aby Wykonawca dysponował placówką nadawczą w Leżajsku oraz punktami odbioru przesyłek awizowanych w każdej gminie.</w:t>
      </w:r>
    </w:p>
    <w:p w:rsidR="00F6714B" w:rsidRDefault="00F6714B">
      <w:pPr>
        <w:pStyle w:val="Style19"/>
        <w:widowControl/>
        <w:ind w:left="590"/>
        <w:rPr>
          <w:rStyle w:val="FontStyle80"/>
        </w:rPr>
      </w:pPr>
      <w:r>
        <w:rPr>
          <w:rStyle w:val="FontStyle80"/>
        </w:rPr>
        <w:t>Ocena spełniania warunku odbędzie się na podstawie złożonych oświadczeń, dokumentów i wynikających</w:t>
      </w:r>
      <w:r w:rsidR="00B161D2">
        <w:rPr>
          <w:rStyle w:val="FontStyle80"/>
        </w:rPr>
        <w:br/>
      </w:r>
      <w:r>
        <w:rPr>
          <w:rStyle w:val="FontStyle80"/>
        </w:rPr>
        <w:t>z nich informacji zgodnie z formułą spełnia/nie spełnia.</w:t>
      </w:r>
    </w:p>
    <w:p w:rsidR="00F6714B" w:rsidRDefault="00F6714B">
      <w:pPr>
        <w:pStyle w:val="Style19"/>
        <w:widowControl/>
        <w:ind w:left="581"/>
        <w:rPr>
          <w:rStyle w:val="FontStyle80"/>
        </w:rPr>
      </w:pPr>
      <w:r>
        <w:rPr>
          <w:rStyle w:val="FontStyle80"/>
        </w:rPr>
        <w:t>Z treści załączonych oświadczeń i dokumentów musi wynikać jednoznacznie, iż w/w warunek Wykonawca spełnił.</w:t>
      </w:r>
    </w:p>
    <w:p w:rsidR="00F6714B" w:rsidRDefault="00F6714B">
      <w:pPr>
        <w:pStyle w:val="Style19"/>
        <w:widowControl/>
        <w:ind w:left="581"/>
        <w:rPr>
          <w:rStyle w:val="FontStyle80"/>
        </w:rPr>
        <w:sectPr w:rsidR="00F6714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5" w:h="16837"/>
          <w:pgMar w:top="682" w:right="1414" w:bottom="1282" w:left="1241" w:header="708" w:footer="708" w:gutter="0"/>
          <w:cols w:space="60"/>
          <w:noEndnote/>
        </w:sectPr>
      </w:pPr>
    </w:p>
    <w:p w:rsidR="00F6714B" w:rsidRDefault="00F6714B" w:rsidP="00166E58">
      <w:pPr>
        <w:pStyle w:val="Style16"/>
        <w:widowControl/>
        <w:numPr>
          <w:ilvl w:val="0"/>
          <w:numId w:val="9"/>
        </w:numPr>
        <w:tabs>
          <w:tab w:val="left" w:pos="547"/>
        </w:tabs>
        <w:spacing w:line="240" w:lineRule="auto"/>
        <w:ind w:firstLine="0"/>
        <w:rPr>
          <w:rStyle w:val="FontStyle82"/>
        </w:rPr>
      </w:pPr>
      <w:r>
        <w:rPr>
          <w:rStyle w:val="FontStyle82"/>
        </w:rPr>
        <w:lastRenderedPageBreak/>
        <w:t>Osoby zdolne do wykonania zamówienia.</w:t>
      </w:r>
    </w:p>
    <w:p w:rsidR="00F6714B" w:rsidRDefault="00F6714B">
      <w:pPr>
        <w:pStyle w:val="Style4"/>
        <w:widowControl/>
        <w:spacing w:before="19"/>
        <w:ind w:left="600"/>
        <w:jc w:val="left"/>
        <w:rPr>
          <w:rStyle w:val="FontStyle80"/>
        </w:rPr>
      </w:pPr>
      <w:r>
        <w:rPr>
          <w:rStyle w:val="FontStyle80"/>
        </w:rPr>
        <w:t>Warunek nie ma zastosowania w niniejszym postępowaniu.</w:t>
      </w:r>
    </w:p>
    <w:p w:rsidR="00F6714B" w:rsidRDefault="00F6714B" w:rsidP="00166E58">
      <w:pPr>
        <w:pStyle w:val="Style16"/>
        <w:widowControl/>
        <w:numPr>
          <w:ilvl w:val="0"/>
          <w:numId w:val="10"/>
        </w:numPr>
        <w:tabs>
          <w:tab w:val="left" w:pos="547"/>
        </w:tabs>
        <w:spacing w:before="139" w:line="240" w:lineRule="auto"/>
        <w:ind w:firstLine="0"/>
        <w:rPr>
          <w:rStyle w:val="FontStyle82"/>
        </w:rPr>
      </w:pPr>
      <w:r>
        <w:rPr>
          <w:rStyle w:val="FontStyle82"/>
        </w:rPr>
        <w:t>Sytuacja ekonomiczna i finansowa.</w:t>
      </w:r>
    </w:p>
    <w:p w:rsidR="00F6714B" w:rsidRDefault="00F6714B">
      <w:pPr>
        <w:pStyle w:val="Style4"/>
        <w:widowControl/>
        <w:spacing w:before="24"/>
        <w:ind w:left="600"/>
        <w:jc w:val="left"/>
        <w:rPr>
          <w:rStyle w:val="FontStyle80"/>
        </w:rPr>
      </w:pPr>
      <w:r>
        <w:rPr>
          <w:rStyle w:val="FontStyle80"/>
        </w:rPr>
        <w:t>Warunek nie ma zastosowania w niniejszym postępowaniu.</w:t>
      </w:r>
    </w:p>
    <w:p w:rsidR="00F6714B" w:rsidRDefault="00F6714B">
      <w:pPr>
        <w:pStyle w:val="Style24"/>
        <w:widowControl/>
        <w:spacing w:before="115"/>
        <w:ind w:left="494" w:right="43"/>
        <w:jc w:val="both"/>
        <w:rPr>
          <w:rStyle w:val="FontStyle82"/>
        </w:rPr>
      </w:pPr>
      <w:r>
        <w:rPr>
          <w:rStyle w:val="FontStyle82"/>
        </w:rPr>
        <w:t xml:space="preserve">6. </w:t>
      </w:r>
      <w:r w:rsidR="0056086E">
        <w:rPr>
          <w:rStyle w:val="FontStyle82"/>
        </w:rPr>
        <w:t xml:space="preserve"> </w:t>
      </w:r>
      <w:r>
        <w:rPr>
          <w:rStyle w:val="FontStyle82"/>
        </w:rPr>
        <w:t>Wykaz oświadczeń lub dokumentów, jakie mają dostarczyć Wykonawcy w celu potwierdzenia spełniania warunków udziału w postępowaniu oraz niepodlegania wykluczeniu.</w:t>
      </w:r>
    </w:p>
    <w:p w:rsidR="00F6714B" w:rsidRDefault="00F6714B">
      <w:pPr>
        <w:pStyle w:val="Style25"/>
        <w:widowControl/>
        <w:spacing w:before="115"/>
        <w:ind w:left="365"/>
        <w:jc w:val="both"/>
        <w:rPr>
          <w:rStyle w:val="FontStyle80"/>
        </w:rPr>
      </w:pPr>
      <w:r>
        <w:rPr>
          <w:rStyle w:val="FontStyle82"/>
        </w:rPr>
        <w:t xml:space="preserve">6.1. </w:t>
      </w:r>
      <w:r w:rsidRPr="00933579">
        <w:rPr>
          <w:rStyle w:val="FontStyle80"/>
          <w:b/>
        </w:rPr>
        <w:t>Wykonawca zobowiązany jest złożyć</w:t>
      </w:r>
      <w:r>
        <w:rPr>
          <w:rStyle w:val="FontStyle80"/>
        </w:rPr>
        <w:t xml:space="preserve"> </w:t>
      </w:r>
      <w:r w:rsidRPr="00284F76">
        <w:rPr>
          <w:rStyle w:val="FontStyle80"/>
          <w:b/>
        </w:rPr>
        <w:t>oświadczenie o spełnianiu warunków udziału w postępowaniu</w:t>
      </w:r>
      <w:r>
        <w:rPr>
          <w:rStyle w:val="FontStyle80"/>
        </w:rPr>
        <w:t xml:space="preserve"> (zgodnie z art. 44 ustawy) </w:t>
      </w:r>
      <w:r>
        <w:rPr>
          <w:rStyle w:val="FontStyle72"/>
        </w:rPr>
        <w:t>(</w:t>
      </w:r>
      <w:r w:rsidRPr="00284F76">
        <w:rPr>
          <w:rStyle w:val="FontStyle72"/>
          <w:b/>
        </w:rPr>
        <w:t>wzór - zał. nr 3 do SIWZ</w:t>
      </w:r>
      <w:r>
        <w:rPr>
          <w:rStyle w:val="FontStyle72"/>
        </w:rPr>
        <w:t xml:space="preserve">) </w:t>
      </w:r>
      <w:r>
        <w:rPr>
          <w:rStyle w:val="FontStyle80"/>
        </w:rPr>
        <w:t>oraz w celu wykazania spełniania tych warunków również:</w:t>
      </w:r>
    </w:p>
    <w:p w:rsidR="00F6714B" w:rsidRDefault="00F6714B" w:rsidP="00166E58">
      <w:pPr>
        <w:pStyle w:val="Style26"/>
        <w:widowControl/>
        <w:numPr>
          <w:ilvl w:val="0"/>
          <w:numId w:val="11"/>
        </w:numPr>
        <w:tabs>
          <w:tab w:val="left" w:pos="994"/>
        </w:tabs>
        <w:spacing w:before="120" w:line="226" w:lineRule="exact"/>
        <w:ind w:left="994"/>
        <w:rPr>
          <w:rStyle w:val="FontStyle80"/>
        </w:rPr>
      </w:pPr>
      <w:r>
        <w:rPr>
          <w:rStyle w:val="FontStyle82"/>
        </w:rPr>
        <w:t xml:space="preserve">wykaz wykonanych, a w przypadku świadczeń ciągłych również wykonywanych głównych usług, </w:t>
      </w:r>
      <w:r>
        <w:rPr>
          <w:rStyle w:val="FontStyle80"/>
        </w:rPr>
        <w:t xml:space="preserve">w okresie ostatnich 3 lat przed upływem terminu składania ofert, a jeżeli okres prowadzenia działalności jest krótszy - w tym okresie, wraz z podaniem ich wartości, przedmiotu, dat wykonania i podmiotów, na rzecz których usługi zostały wykonane, </w:t>
      </w:r>
      <w:r>
        <w:rPr>
          <w:rStyle w:val="FontStyle72"/>
        </w:rPr>
        <w:t>(</w:t>
      </w:r>
      <w:r w:rsidRPr="00284F76">
        <w:rPr>
          <w:rStyle w:val="FontStyle72"/>
          <w:b/>
        </w:rPr>
        <w:t>wzór - zał. nr 4 do SIWZ</w:t>
      </w:r>
      <w:r>
        <w:rPr>
          <w:rStyle w:val="FontStyle72"/>
        </w:rPr>
        <w:t>).</w:t>
      </w:r>
    </w:p>
    <w:p w:rsidR="00F6714B" w:rsidRPr="00284F76" w:rsidRDefault="00F6714B" w:rsidP="00166E58">
      <w:pPr>
        <w:pStyle w:val="Style26"/>
        <w:widowControl/>
        <w:numPr>
          <w:ilvl w:val="0"/>
          <w:numId w:val="12"/>
        </w:numPr>
        <w:tabs>
          <w:tab w:val="left" w:pos="994"/>
        </w:tabs>
        <w:spacing w:before="115" w:line="230" w:lineRule="exact"/>
        <w:ind w:left="994"/>
        <w:rPr>
          <w:rStyle w:val="FontStyle80"/>
          <w:b/>
        </w:rPr>
      </w:pPr>
      <w:r>
        <w:rPr>
          <w:rStyle w:val="FontStyle82"/>
        </w:rPr>
        <w:t xml:space="preserve">wykaz narzędzi, wyposażenia zakładu i urządzeń technicznych </w:t>
      </w:r>
      <w:r>
        <w:rPr>
          <w:rStyle w:val="FontStyle80"/>
        </w:rPr>
        <w:t>dostępnych wykonawcy usług w celu realizacji zamówienia wraz z informacją o podstawie do dysponowania tymi zasobami (</w:t>
      </w:r>
      <w:r w:rsidRPr="00284F76">
        <w:rPr>
          <w:rStyle w:val="FontStyle80"/>
          <w:b/>
        </w:rPr>
        <w:t>wzór - zał. nr 5 do SIWZ).</w:t>
      </w:r>
    </w:p>
    <w:p w:rsidR="00F6714B" w:rsidRPr="00933579" w:rsidRDefault="00F6714B">
      <w:pPr>
        <w:pStyle w:val="Style26"/>
        <w:widowControl/>
        <w:tabs>
          <w:tab w:val="left" w:pos="427"/>
        </w:tabs>
        <w:spacing w:before="115" w:line="230" w:lineRule="exact"/>
        <w:ind w:left="427" w:right="53" w:hanging="427"/>
        <w:rPr>
          <w:rStyle w:val="FontStyle80"/>
          <w:b/>
        </w:rPr>
      </w:pPr>
      <w:r>
        <w:rPr>
          <w:rStyle w:val="FontStyle82"/>
        </w:rPr>
        <w:t>6.2.</w:t>
      </w:r>
      <w:r>
        <w:rPr>
          <w:rStyle w:val="FontStyle82"/>
        </w:rPr>
        <w:tab/>
      </w:r>
      <w:r w:rsidRPr="00933579">
        <w:rPr>
          <w:rStyle w:val="FontStyle80"/>
          <w:b/>
        </w:rPr>
        <w:t>W celu wykazania braku podstaw do wykluczenia z postępowania o udzielenie zamówienia</w:t>
      </w:r>
      <w:r w:rsidRPr="00933579">
        <w:rPr>
          <w:rStyle w:val="FontStyle80"/>
          <w:b/>
        </w:rPr>
        <w:br/>
        <w:t>Wykonawcy zobowiązani są złożyć:</w:t>
      </w:r>
    </w:p>
    <w:p w:rsidR="00F6714B" w:rsidRPr="00284F76" w:rsidRDefault="00F6714B" w:rsidP="00166E58">
      <w:pPr>
        <w:pStyle w:val="Style26"/>
        <w:widowControl/>
        <w:numPr>
          <w:ilvl w:val="0"/>
          <w:numId w:val="13"/>
        </w:numPr>
        <w:tabs>
          <w:tab w:val="left" w:pos="854"/>
        </w:tabs>
        <w:spacing w:line="226" w:lineRule="exact"/>
        <w:ind w:left="432" w:firstLine="0"/>
        <w:jc w:val="left"/>
        <w:rPr>
          <w:rStyle w:val="FontStyle80"/>
          <w:b/>
        </w:rPr>
      </w:pPr>
      <w:r w:rsidRPr="00284F76">
        <w:rPr>
          <w:rStyle w:val="FontStyle80"/>
          <w:b/>
        </w:rPr>
        <w:t xml:space="preserve">oświadczenie o braku podstaw do wykluczenia </w:t>
      </w:r>
      <w:r w:rsidRPr="00284F76">
        <w:rPr>
          <w:rStyle w:val="FontStyle72"/>
          <w:b/>
        </w:rPr>
        <w:t>(wzór- zał. nr 6 do SIWZ);</w:t>
      </w:r>
    </w:p>
    <w:p w:rsidR="00F6714B" w:rsidRDefault="00F6714B" w:rsidP="00166E58">
      <w:pPr>
        <w:pStyle w:val="Style26"/>
        <w:widowControl/>
        <w:numPr>
          <w:ilvl w:val="0"/>
          <w:numId w:val="13"/>
        </w:numPr>
        <w:tabs>
          <w:tab w:val="left" w:pos="854"/>
        </w:tabs>
        <w:spacing w:before="5" w:line="226" w:lineRule="exact"/>
        <w:ind w:left="854" w:hanging="422"/>
        <w:rPr>
          <w:rStyle w:val="FontStyle80"/>
        </w:rPr>
      </w:pPr>
      <w:r w:rsidRPr="00284F76">
        <w:rPr>
          <w:rStyle w:val="FontStyle80"/>
          <w:b/>
        </w:rPr>
        <w:t>aktualny odpis z właściwego rejestru lub z centralnej ewidencji i informacji o działalności gospodarczej,</w:t>
      </w:r>
      <w:r>
        <w:rPr>
          <w:rStyle w:val="FontStyle80"/>
        </w:rPr>
        <w:t xml:space="preserve"> jeżeli odrębne przepisy wymagają wpisu do rejestru lub ewidencji, w celu wykazania braku podstaw do wykluczenia w oparciu o art. 24 ust.1 pkt 2 ustawy, wystawiony nie wcześniej niż 6 miesięcy przed upływem terminu składania ofert;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26"/>
        <w:widowControl/>
        <w:numPr>
          <w:ilvl w:val="0"/>
          <w:numId w:val="14"/>
        </w:numPr>
        <w:tabs>
          <w:tab w:val="left" w:pos="427"/>
        </w:tabs>
        <w:spacing w:line="226" w:lineRule="exact"/>
        <w:ind w:left="427" w:right="58" w:hanging="427"/>
        <w:rPr>
          <w:rStyle w:val="FontStyle82"/>
        </w:rPr>
      </w:pPr>
      <w:r>
        <w:rPr>
          <w:rStyle w:val="FontStyle80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6.2.</w:t>
      </w:r>
    </w:p>
    <w:p w:rsidR="00F6714B" w:rsidRDefault="00F6714B" w:rsidP="00166E58">
      <w:pPr>
        <w:pStyle w:val="Style26"/>
        <w:widowControl/>
        <w:numPr>
          <w:ilvl w:val="0"/>
          <w:numId w:val="14"/>
        </w:numPr>
        <w:tabs>
          <w:tab w:val="left" w:pos="427"/>
        </w:tabs>
        <w:spacing w:line="226" w:lineRule="exact"/>
        <w:ind w:left="427" w:right="43" w:hanging="427"/>
        <w:rPr>
          <w:rStyle w:val="FontStyle82"/>
        </w:rPr>
      </w:pPr>
      <w:r>
        <w:rPr>
          <w:rStyle w:val="FontStyle80"/>
        </w:rPr>
        <w:t>Jeżeli Wykonawca ma siedzibę lub miejsce zamieszkania poza terytorium Rzeczypospolitej Polskiej, zamiast dokume</w:t>
      </w:r>
      <w:r w:rsidR="00534776">
        <w:rPr>
          <w:rStyle w:val="FontStyle80"/>
        </w:rPr>
        <w:t>ntów, o których mowa w pkt. 6.2</w:t>
      </w:r>
      <w:r w:rsidR="006B2793">
        <w:rPr>
          <w:rStyle w:val="FontStyle80"/>
        </w:rPr>
        <w:t>.2</w:t>
      </w:r>
      <w:r>
        <w:rPr>
          <w:rStyle w:val="FontStyle80"/>
        </w:rPr>
        <w:t xml:space="preserve"> przedkłada dokument wystawiony w kraju, w którym ma siedzibę lub miejsce zamieszkania, potwierdzający, że </w:t>
      </w:r>
      <w:r w:rsidRPr="00441C13">
        <w:rPr>
          <w:rStyle w:val="FontStyle82"/>
          <w:b w:val="0"/>
        </w:rPr>
        <w:t>nie otwarto jego likwidacji ani nie ogłoszono upadłości</w:t>
      </w:r>
      <w:r>
        <w:rPr>
          <w:rStyle w:val="FontStyle82"/>
        </w:rPr>
        <w:t xml:space="preserve"> </w:t>
      </w:r>
      <w:r>
        <w:rPr>
          <w:rStyle w:val="FontStyle80"/>
        </w:rPr>
        <w:t>- wystawiony nie wcześniej niż 6 miesięcy przed upływem terminu składania ofert;</w:t>
      </w:r>
    </w:p>
    <w:p w:rsidR="00F6714B" w:rsidRDefault="00F6714B">
      <w:pPr>
        <w:pStyle w:val="Style19"/>
        <w:widowControl/>
        <w:spacing w:line="226" w:lineRule="exact"/>
        <w:ind w:left="432"/>
        <w:rPr>
          <w:rStyle w:val="FontStyle80"/>
        </w:rPr>
      </w:pPr>
      <w:r>
        <w:rPr>
          <w:rStyle w:val="FontStyle80"/>
        </w:rPr>
        <w:t>Jeżeli w miejscu zamieszkania osoby lub w kraju, w którym Wykonawca ma siedzibę lub miejsce zamieszkania, nie wydaje się dokumentów, o których mowa powyżej, zastępuje się je dokumentem zawierającym oświadczenie,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 (z zachowaniem terminu wystawienia j. w.).</w:t>
      </w:r>
    </w:p>
    <w:p w:rsidR="00F6714B" w:rsidRDefault="00F6714B" w:rsidP="00166E58">
      <w:pPr>
        <w:pStyle w:val="Style16"/>
        <w:widowControl/>
        <w:numPr>
          <w:ilvl w:val="0"/>
          <w:numId w:val="15"/>
        </w:numPr>
        <w:tabs>
          <w:tab w:val="left" w:pos="427"/>
        </w:tabs>
        <w:spacing w:line="226" w:lineRule="exact"/>
        <w:ind w:left="427" w:right="43" w:hanging="427"/>
        <w:jc w:val="both"/>
        <w:rPr>
          <w:rStyle w:val="FontStyle82"/>
        </w:rPr>
      </w:pPr>
      <w:r>
        <w:rPr>
          <w:rStyle w:val="FontStyle82"/>
        </w:rPr>
        <w:t>Wykonawca wraz z ofertą składa listę podmiotów należących do tej samej grupy kapitałowej,</w:t>
      </w:r>
      <w:r w:rsidR="00B161D2">
        <w:rPr>
          <w:rStyle w:val="FontStyle82"/>
        </w:rPr>
        <w:br/>
      </w:r>
      <w:r>
        <w:rPr>
          <w:rStyle w:val="FontStyle80"/>
        </w:rPr>
        <w:t xml:space="preserve">w rozumieniu ustawy z dnia 16 lutego 2007 r. o ochronie konkurencji i konsumentów </w:t>
      </w:r>
      <w:r w:rsidRPr="00441C13">
        <w:rPr>
          <w:rStyle w:val="FontStyle82"/>
          <w:b w:val="0"/>
        </w:rPr>
        <w:t>albo informacje o tym, że nie należy do grupy kapitałowe</w:t>
      </w:r>
      <w:r>
        <w:rPr>
          <w:rStyle w:val="FontStyle82"/>
        </w:rPr>
        <w:t xml:space="preserve">j </w:t>
      </w:r>
      <w:r>
        <w:rPr>
          <w:rStyle w:val="FontStyle80"/>
        </w:rPr>
        <w:t>(</w:t>
      </w:r>
      <w:r w:rsidRPr="00284F76">
        <w:rPr>
          <w:rStyle w:val="FontStyle80"/>
          <w:b/>
        </w:rPr>
        <w:t>wzór - zał. nr 7 do SIWZ).</w:t>
      </w:r>
    </w:p>
    <w:p w:rsidR="00F6714B" w:rsidRDefault="00F6714B" w:rsidP="00166E58">
      <w:pPr>
        <w:pStyle w:val="Style26"/>
        <w:widowControl/>
        <w:numPr>
          <w:ilvl w:val="0"/>
          <w:numId w:val="15"/>
        </w:numPr>
        <w:tabs>
          <w:tab w:val="left" w:pos="427"/>
        </w:tabs>
        <w:spacing w:before="5" w:line="226" w:lineRule="exact"/>
        <w:ind w:left="427" w:right="43" w:hanging="427"/>
        <w:rPr>
          <w:rStyle w:val="FontStyle82"/>
        </w:rPr>
      </w:pPr>
      <w:r>
        <w:rPr>
          <w:rStyle w:val="FontStyle80"/>
        </w:rPr>
        <w:t>Dokumenty należy złożyć w oryginale lub kopii poświadczonej za zgodność z oryginałem przez Wykonawcę.</w:t>
      </w:r>
    </w:p>
    <w:p w:rsidR="00F6714B" w:rsidRDefault="00F6714B" w:rsidP="00166E58">
      <w:pPr>
        <w:pStyle w:val="Style26"/>
        <w:widowControl/>
        <w:numPr>
          <w:ilvl w:val="0"/>
          <w:numId w:val="15"/>
        </w:numPr>
        <w:tabs>
          <w:tab w:val="left" w:pos="427"/>
        </w:tabs>
        <w:spacing w:line="226" w:lineRule="exact"/>
        <w:ind w:left="427" w:right="48" w:hanging="427"/>
        <w:rPr>
          <w:rStyle w:val="FontStyle82"/>
        </w:rPr>
      </w:pPr>
      <w:r>
        <w:rPr>
          <w:rStyle w:val="FontStyle80"/>
        </w:rPr>
        <w:t>W przypadku Wykonawców wspólnie ubiegających się o udzielenie zamówienia oraz w przypadku podmiotów biorących udział w realizacji części zamówienia, kopie dokumentów dotyczących odpowiednio Wykonawcy lub tych podmiotów są poświadczane za zgodność z oryginałem przez Wykonawcę lub te podmioty.</w:t>
      </w:r>
    </w:p>
    <w:p w:rsidR="00F6714B" w:rsidRDefault="00F6714B" w:rsidP="00166E58">
      <w:pPr>
        <w:pStyle w:val="Style26"/>
        <w:widowControl/>
        <w:numPr>
          <w:ilvl w:val="0"/>
          <w:numId w:val="15"/>
        </w:numPr>
        <w:tabs>
          <w:tab w:val="left" w:pos="427"/>
        </w:tabs>
        <w:spacing w:line="226" w:lineRule="exact"/>
        <w:ind w:left="427" w:right="48" w:hanging="427"/>
        <w:rPr>
          <w:rStyle w:val="FontStyle82"/>
        </w:rPr>
      </w:pPr>
      <w:r>
        <w:rPr>
          <w:rStyle w:val="FontStyle80"/>
        </w:rPr>
        <w:t>W przypadku nieczytelnej kopii dokumentu lub wątpliwości co do jej prawdziwości Zamawiający może żądać przedstawienia oryginału lub notarialnie poświadczonej kopii dokumentu.</w:t>
      </w:r>
    </w:p>
    <w:p w:rsidR="00F6714B" w:rsidRDefault="00F6714B" w:rsidP="00166E58">
      <w:pPr>
        <w:pStyle w:val="Style26"/>
        <w:widowControl/>
        <w:numPr>
          <w:ilvl w:val="0"/>
          <w:numId w:val="15"/>
        </w:numPr>
        <w:tabs>
          <w:tab w:val="left" w:pos="427"/>
        </w:tabs>
        <w:spacing w:line="226" w:lineRule="exact"/>
        <w:ind w:firstLine="0"/>
        <w:jc w:val="left"/>
        <w:rPr>
          <w:rStyle w:val="FontStyle82"/>
        </w:rPr>
      </w:pPr>
      <w:r>
        <w:rPr>
          <w:rStyle w:val="FontStyle80"/>
        </w:rPr>
        <w:t>Dokumenty składane w języku obcym są składane wraz z tłumaczeniem na język polski.</w:t>
      </w:r>
    </w:p>
    <w:p w:rsidR="00F6714B" w:rsidRDefault="00F6714B" w:rsidP="00166E58">
      <w:pPr>
        <w:pStyle w:val="Style26"/>
        <w:widowControl/>
        <w:numPr>
          <w:ilvl w:val="0"/>
          <w:numId w:val="15"/>
        </w:numPr>
        <w:tabs>
          <w:tab w:val="left" w:pos="427"/>
        </w:tabs>
        <w:spacing w:line="226" w:lineRule="exact"/>
        <w:ind w:firstLine="0"/>
        <w:jc w:val="left"/>
        <w:rPr>
          <w:rStyle w:val="FontStyle82"/>
        </w:rPr>
        <w:sectPr w:rsidR="00F6714B">
          <w:pgSz w:w="11905" w:h="16837"/>
          <w:pgMar w:top="950" w:right="1404" w:bottom="1440" w:left="1246" w:header="708" w:footer="708" w:gutter="0"/>
          <w:cols w:space="60"/>
          <w:noEndnote/>
        </w:sectPr>
      </w:pPr>
    </w:p>
    <w:p w:rsidR="00F6714B" w:rsidRDefault="00F6714B" w:rsidP="00166E58">
      <w:pPr>
        <w:pStyle w:val="Style16"/>
        <w:widowControl/>
        <w:numPr>
          <w:ilvl w:val="0"/>
          <w:numId w:val="16"/>
        </w:numPr>
        <w:tabs>
          <w:tab w:val="left" w:pos="427"/>
        </w:tabs>
        <w:ind w:left="427" w:right="29" w:hanging="427"/>
        <w:jc w:val="both"/>
        <w:rPr>
          <w:rStyle w:val="FontStyle82"/>
        </w:rPr>
      </w:pPr>
      <w:r>
        <w:rPr>
          <w:rStyle w:val="FontStyle82"/>
        </w:rPr>
        <w:lastRenderedPageBreak/>
        <w:t>Zamawiający żąda wskazania przez Wykonawcę w ofercie części zamówienia, której wykonanie powierzy podwykonawcom.</w:t>
      </w:r>
    </w:p>
    <w:p w:rsidR="00F6714B" w:rsidRDefault="00F6714B" w:rsidP="00166E58">
      <w:pPr>
        <w:pStyle w:val="Style16"/>
        <w:widowControl/>
        <w:numPr>
          <w:ilvl w:val="0"/>
          <w:numId w:val="16"/>
        </w:numPr>
        <w:tabs>
          <w:tab w:val="left" w:pos="427"/>
        </w:tabs>
        <w:spacing w:before="134" w:line="240" w:lineRule="auto"/>
        <w:ind w:firstLine="0"/>
        <w:rPr>
          <w:rStyle w:val="FontStyle82"/>
        </w:rPr>
      </w:pPr>
      <w:r>
        <w:rPr>
          <w:rStyle w:val="FontStyle82"/>
        </w:rPr>
        <w:t>Zamawiający nie zamierza zawierać umowy ramowej.</w:t>
      </w:r>
    </w:p>
    <w:p w:rsidR="00F6714B" w:rsidRDefault="00F6714B" w:rsidP="00166E58">
      <w:pPr>
        <w:pStyle w:val="Style16"/>
        <w:widowControl/>
        <w:numPr>
          <w:ilvl w:val="0"/>
          <w:numId w:val="16"/>
        </w:numPr>
        <w:tabs>
          <w:tab w:val="left" w:pos="427"/>
        </w:tabs>
        <w:spacing w:before="120"/>
        <w:ind w:left="427" w:right="19" w:hanging="427"/>
        <w:jc w:val="both"/>
        <w:rPr>
          <w:rStyle w:val="FontStyle82"/>
        </w:rPr>
      </w:pPr>
      <w:r>
        <w:rPr>
          <w:rStyle w:val="FontStyle82"/>
        </w:rPr>
        <w:t>Informacje o sposobie porozumiewania się Zamawiającego z Wykonawcami oraz przekazywania oświadczeń lub dokumentów, a także wskazanie osób uprawnionych do porozumiewania się</w:t>
      </w:r>
      <w:r w:rsidR="00B161D2">
        <w:rPr>
          <w:rStyle w:val="FontStyle82"/>
        </w:rPr>
        <w:br/>
      </w:r>
      <w:r>
        <w:rPr>
          <w:rStyle w:val="FontStyle82"/>
        </w:rPr>
        <w:t xml:space="preserve">z </w:t>
      </w:r>
      <w:r w:rsidR="00466D0F">
        <w:rPr>
          <w:rStyle w:val="FontStyle82"/>
        </w:rPr>
        <w:t xml:space="preserve"> </w:t>
      </w:r>
      <w:r>
        <w:rPr>
          <w:rStyle w:val="FontStyle82"/>
        </w:rPr>
        <w:t>Wykonawcami.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26"/>
        <w:widowControl/>
        <w:numPr>
          <w:ilvl w:val="0"/>
          <w:numId w:val="17"/>
        </w:numPr>
        <w:tabs>
          <w:tab w:val="left" w:pos="418"/>
        </w:tabs>
        <w:spacing w:before="115" w:line="226" w:lineRule="exact"/>
        <w:ind w:left="418"/>
        <w:rPr>
          <w:rStyle w:val="FontStyle82"/>
        </w:rPr>
      </w:pPr>
      <w:r>
        <w:rPr>
          <w:rStyle w:val="FontStyle80"/>
        </w:rPr>
        <w:t xml:space="preserve">Oświadczenia, zawiadomienia oraz informacje </w:t>
      </w:r>
      <w:r w:rsidRPr="00441C13">
        <w:rPr>
          <w:rStyle w:val="FontStyle82"/>
          <w:b w:val="0"/>
        </w:rPr>
        <w:t xml:space="preserve">Zamawiający i Wykonawca </w:t>
      </w:r>
      <w:r>
        <w:rPr>
          <w:rStyle w:val="FontStyle80"/>
        </w:rPr>
        <w:t xml:space="preserve">przekazuje: </w:t>
      </w:r>
      <w:r w:rsidRPr="00AA2789">
        <w:rPr>
          <w:rStyle w:val="FontStyle80"/>
        </w:rPr>
        <w:t>pisemnie</w:t>
      </w:r>
      <w:r w:rsidR="00441C13" w:rsidRPr="00AA2789">
        <w:rPr>
          <w:rStyle w:val="FontStyle80"/>
        </w:rPr>
        <w:t xml:space="preserve"> lub</w:t>
      </w:r>
      <w:r w:rsidRPr="00AA2789">
        <w:rPr>
          <w:rStyle w:val="FontStyle80"/>
        </w:rPr>
        <w:t xml:space="preserve"> </w:t>
      </w:r>
      <w:proofErr w:type="spellStart"/>
      <w:r w:rsidRPr="00AA2789">
        <w:rPr>
          <w:rStyle w:val="FontStyle80"/>
        </w:rPr>
        <w:t>faxem</w:t>
      </w:r>
      <w:proofErr w:type="spellEnd"/>
      <w:r w:rsidR="00B161D2">
        <w:rPr>
          <w:rStyle w:val="FontStyle80"/>
        </w:rPr>
        <w:t>.</w:t>
      </w:r>
      <w:r>
        <w:rPr>
          <w:rStyle w:val="FontStyle80"/>
        </w:rPr>
        <w:t xml:space="preserve"> </w:t>
      </w:r>
    </w:p>
    <w:p w:rsidR="00F6714B" w:rsidRDefault="00F6714B" w:rsidP="00166E58">
      <w:pPr>
        <w:pStyle w:val="Style26"/>
        <w:widowControl/>
        <w:numPr>
          <w:ilvl w:val="0"/>
          <w:numId w:val="17"/>
        </w:numPr>
        <w:tabs>
          <w:tab w:val="left" w:pos="418"/>
        </w:tabs>
        <w:spacing w:line="226" w:lineRule="exact"/>
        <w:ind w:left="418"/>
        <w:rPr>
          <w:rStyle w:val="FontStyle82"/>
        </w:rPr>
      </w:pPr>
      <w:r>
        <w:rPr>
          <w:rStyle w:val="FontStyle80"/>
        </w:rPr>
        <w:t>Jeżeli oświadczenia, zawiadomienia oraz i</w:t>
      </w:r>
      <w:r w:rsidR="00441C13">
        <w:rPr>
          <w:rStyle w:val="FontStyle80"/>
        </w:rPr>
        <w:t xml:space="preserve">nformacje przekazywane są </w:t>
      </w:r>
      <w:proofErr w:type="spellStart"/>
      <w:r w:rsidR="00441C13">
        <w:rPr>
          <w:rStyle w:val="FontStyle80"/>
        </w:rPr>
        <w:t>faxem</w:t>
      </w:r>
      <w:proofErr w:type="spellEnd"/>
      <w:r w:rsidR="00441C13">
        <w:rPr>
          <w:rStyle w:val="FontStyle80"/>
        </w:rPr>
        <w:t>,</w:t>
      </w:r>
      <w:r>
        <w:rPr>
          <w:rStyle w:val="FontStyle80"/>
        </w:rPr>
        <w:t xml:space="preserve"> każda ze stron na żądanie drugiej niezwłocznie potwierdza fakt ich otrzymania.</w:t>
      </w:r>
    </w:p>
    <w:p w:rsidR="00F6714B" w:rsidRDefault="00F6714B" w:rsidP="00166E58">
      <w:pPr>
        <w:pStyle w:val="Style26"/>
        <w:widowControl/>
        <w:numPr>
          <w:ilvl w:val="0"/>
          <w:numId w:val="17"/>
        </w:numPr>
        <w:tabs>
          <w:tab w:val="left" w:pos="418"/>
        </w:tabs>
        <w:spacing w:line="226" w:lineRule="exact"/>
        <w:ind w:firstLine="0"/>
        <w:jc w:val="left"/>
        <w:rPr>
          <w:rStyle w:val="FontStyle82"/>
        </w:rPr>
      </w:pPr>
      <w:r>
        <w:rPr>
          <w:rStyle w:val="FontStyle80"/>
        </w:rPr>
        <w:t>Nie udziela się żadnych ustnych i telefonicznych informacji.</w:t>
      </w:r>
    </w:p>
    <w:p w:rsidR="00F6714B" w:rsidRPr="00B161D2" w:rsidRDefault="00F6714B" w:rsidP="00EA181D">
      <w:pPr>
        <w:pStyle w:val="Style26"/>
        <w:widowControl/>
        <w:tabs>
          <w:tab w:val="left" w:pos="418"/>
        </w:tabs>
        <w:spacing w:line="226" w:lineRule="exact"/>
        <w:ind w:left="426" w:firstLine="0"/>
        <w:rPr>
          <w:rStyle w:val="FontStyle80"/>
        </w:rPr>
      </w:pPr>
      <w:r>
        <w:rPr>
          <w:rStyle w:val="FontStyle80"/>
        </w:rPr>
        <w:t xml:space="preserve">Każdy </w:t>
      </w:r>
      <w:r w:rsidRPr="00B161D2">
        <w:rPr>
          <w:rStyle w:val="FontStyle82"/>
          <w:b w:val="0"/>
        </w:rPr>
        <w:t xml:space="preserve">Wykonawca </w:t>
      </w:r>
      <w:r>
        <w:rPr>
          <w:rStyle w:val="FontStyle80"/>
        </w:rPr>
        <w:t xml:space="preserve">ma prawo zwrócić się do Zamawiającego o wyjaśnienie specyfikacji istotnych warunków zamówienia. Pytania Wykonawców muszą być sformułowane na piśmie i skierowane na adres: </w:t>
      </w:r>
      <w:r>
        <w:rPr>
          <w:rStyle w:val="FontStyle82"/>
        </w:rPr>
        <w:t>Powiatowy Urząd Pracy w Leżajsku, ul. Mickiewicza 56, 37-300 Leżajsk</w:t>
      </w:r>
      <w:r w:rsidR="0016546C">
        <w:rPr>
          <w:rStyle w:val="FontStyle82"/>
        </w:rPr>
        <w:t xml:space="preserve">, </w:t>
      </w:r>
      <w:r w:rsidR="00B161D2">
        <w:rPr>
          <w:rStyle w:val="FontStyle82"/>
        </w:rPr>
        <w:t>l</w:t>
      </w:r>
      <w:r w:rsidR="00B161D2" w:rsidRPr="00B161D2">
        <w:rPr>
          <w:rStyle w:val="FontStyle82"/>
          <w:b w:val="0"/>
        </w:rPr>
        <w:t xml:space="preserve">ub </w:t>
      </w:r>
      <w:r>
        <w:rPr>
          <w:rStyle w:val="FontStyle80"/>
        </w:rPr>
        <w:t xml:space="preserve">faksem: </w:t>
      </w:r>
      <w:r>
        <w:rPr>
          <w:rStyle w:val="FontStyle82"/>
        </w:rPr>
        <w:t>(17)2406729</w:t>
      </w:r>
      <w:r w:rsidR="00B161D2">
        <w:rPr>
          <w:rStyle w:val="FontStyle82"/>
        </w:rPr>
        <w:t>.</w:t>
      </w:r>
      <w:r>
        <w:rPr>
          <w:rStyle w:val="FontStyle82"/>
        </w:rPr>
        <w:t xml:space="preserve"> </w:t>
      </w:r>
      <w:r w:rsidR="00B161D2">
        <w:rPr>
          <w:rStyle w:val="FontStyle82"/>
        </w:rPr>
        <w:t xml:space="preserve"> </w:t>
      </w:r>
      <w:r w:rsidR="0016546C" w:rsidRPr="0016546C">
        <w:rPr>
          <w:rStyle w:val="FontStyle80"/>
        </w:rPr>
        <w:t xml:space="preserve">Zamawiający udzieli wyjaśnień niezwłocznie, nie później jednak niż na 2 dni przed upływem terminu składania ofert, przekazując treść zapytań wraz z wyjaśnieniami wykonawcom, którym przekazał SIWZ, bez ujawniania źródła zapytania oraz zamieści taką informację na własnej stronie internetowej pod warunkiem, </w:t>
      </w:r>
      <w:r w:rsidR="0016546C" w:rsidRPr="00B161D2">
        <w:rPr>
          <w:rStyle w:val="FontStyle80"/>
        </w:rPr>
        <w:t>że wniosek</w:t>
      </w:r>
      <w:r w:rsidR="00B161D2">
        <w:rPr>
          <w:rStyle w:val="FontStyle80"/>
        </w:rPr>
        <w:br/>
      </w:r>
      <w:r w:rsidR="0016546C" w:rsidRPr="00B161D2">
        <w:rPr>
          <w:rStyle w:val="FontStyle80"/>
        </w:rPr>
        <w:t xml:space="preserve">o wyjaśnienie treści SIWZ wpłynął do zamawiającego nie później niż do końca dnia, w którym upływa połowa wyznaczonego terminu składania ofert. </w:t>
      </w:r>
    </w:p>
    <w:p w:rsidR="00F6714B" w:rsidRPr="00534776" w:rsidRDefault="00F6714B" w:rsidP="00166E58">
      <w:pPr>
        <w:pStyle w:val="Style26"/>
        <w:widowControl/>
        <w:numPr>
          <w:ilvl w:val="0"/>
          <w:numId w:val="18"/>
        </w:numPr>
        <w:tabs>
          <w:tab w:val="left" w:pos="418"/>
        </w:tabs>
        <w:spacing w:line="226" w:lineRule="exact"/>
        <w:ind w:left="418"/>
        <w:rPr>
          <w:rStyle w:val="FontStyle80"/>
          <w:b/>
          <w:bCs/>
        </w:rPr>
      </w:pPr>
      <w:r>
        <w:rPr>
          <w:rStyle w:val="FontStyle80"/>
        </w:rPr>
        <w:t xml:space="preserve">Treść zapytań wraz z wyjaśnieniami </w:t>
      </w:r>
      <w:r w:rsidRPr="0016546C">
        <w:rPr>
          <w:rStyle w:val="FontStyle82"/>
          <w:b w:val="0"/>
        </w:rPr>
        <w:t xml:space="preserve">Zamawiający </w:t>
      </w:r>
      <w:r>
        <w:rPr>
          <w:rStyle w:val="FontStyle80"/>
        </w:rPr>
        <w:t xml:space="preserve">przekazuje Wykonawcom, którym przekazał specyfikację istotnych warunków zamówienia, bez ujawniania źródła zapytania, a także na stronie internetowej </w:t>
      </w:r>
      <w:hyperlink r:id="rId16" w:history="1">
        <w:r w:rsidR="00B86E12" w:rsidRPr="0047717F">
          <w:rPr>
            <w:rStyle w:val="Hipercze"/>
            <w:rFonts w:cs="Arial"/>
            <w:sz w:val="18"/>
            <w:szCs w:val="18"/>
          </w:rPr>
          <w:t>http://pup.lezajsk.ibip.pl/public/</w:t>
        </w:r>
      </w:hyperlink>
      <w:r w:rsidR="00B86E12">
        <w:rPr>
          <w:rStyle w:val="FontStyle80"/>
        </w:rPr>
        <w:t xml:space="preserve"> </w:t>
      </w:r>
      <w:r>
        <w:rPr>
          <w:rStyle w:val="FontStyle80"/>
        </w:rPr>
        <w:t>Zamawiający nie przewiduje zorganizowania zebrania z Wyko</w:t>
      </w:r>
      <w:r>
        <w:rPr>
          <w:rStyle w:val="FontStyle80"/>
        </w:rPr>
        <w:softHyphen/>
        <w:t>nawcami.</w:t>
      </w:r>
    </w:p>
    <w:p w:rsidR="00534776" w:rsidRPr="00466D0F" w:rsidRDefault="00534776" w:rsidP="00466D0F">
      <w:pPr>
        <w:pStyle w:val="Style26"/>
        <w:widowControl/>
        <w:numPr>
          <w:ilvl w:val="0"/>
          <w:numId w:val="18"/>
        </w:numPr>
        <w:tabs>
          <w:tab w:val="left" w:pos="418"/>
        </w:tabs>
        <w:spacing w:line="226" w:lineRule="exact"/>
        <w:ind w:left="418"/>
        <w:rPr>
          <w:rStyle w:val="FontStyle82"/>
          <w:b w:val="0"/>
        </w:rPr>
      </w:pPr>
      <w:r w:rsidRPr="00466D0F">
        <w:rPr>
          <w:rStyle w:val="FontStyle82"/>
          <w:b w:val="0"/>
        </w:rPr>
        <w:t>Osoby uprawnione do porozumiewania się z Wykonawcami:</w:t>
      </w:r>
      <w:r w:rsidR="00466D0F">
        <w:rPr>
          <w:rStyle w:val="FontStyle82"/>
          <w:b w:val="0"/>
        </w:rPr>
        <w:t xml:space="preserve"> </w:t>
      </w:r>
      <w:r w:rsidRPr="00466D0F">
        <w:rPr>
          <w:rStyle w:val="FontStyle82"/>
          <w:b w:val="0"/>
        </w:rPr>
        <w:t xml:space="preserve">Seweryn Sztyrak, tel. (17) 242 73 </w:t>
      </w:r>
      <w:proofErr w:type="spellStart"/>
      <w:r w:rsidRPr="00466D0F">
        <w:rPr>
          <w:rStyle w:val="FontStyle82"/>
          <w:b w:val="0"/>
        </w:rPr>
        <w:t>73</w:t>
      </w:r>
      <w:proofErr w:type="spellEnd"/>
      <w:r w:rsidRPr="00466D0F">
        <w:rPr>
          <w:rStyle w:val="FontStyle82"/>
          <w:b w:val="0"/>
        </w:rPr>
        <w:t xml:space="preserve"> wew. 63  </w:t>
      </w:r>
      <w:r w:rsidR="00EA181D">
        <w:rPr>
          <w:rStyle w:val="FontStyle82"/>
          <w:b w:val="0"/>
        </w:rPr>
        <w:br/>
      </w:r>
      <w:r w:rsidRPr="00466D0F">
        <w:rPr>
          <w:rStyle w:val="FontStyle82"/>
          <w:b w:val="0"/>
        </w:rPr>
        <w:t>w d</w:t>
      </w:r>
      <w:r w:rsidR="00EA181D">
        <w:rPr>
          <w:rStyle w:val="FontStyle82"/>
          <w:b w:val="0"/>
        </w:rPr>
        <w:t>ni robocze w godz. 8.00 - 15.00.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16"/>
        <w:widowControl/>
        <w:numPr>
          <w:ilvl w:val="0"/>
          <w:numId w:val="19"/>
        </w:numPr>
        <w:tabs>
          <w:tab w:val="left" w:pos="427"/>
        </w:tabs>
        <w:spacing w:before="134" w:line="240" w:lineRule="auto"/>
        <w:ind w:firstLine="0"/>
        <w:rPr>
          <w:rStyle w:val="FontStyle82"/>
        </w:rPr>
      </w:pPr>
      <w:r>
        <w:rPr>
          <w:rStyle w:val="FontStyle82"/>
        </w:rPr>
        <w:t>Zamawiający nie wymaga wniesienia wadium.</w:t>
      </w:r>
    </w:p>
    <w:p w:rsidR="00F6714B" w:rsidRDefault="00F6714B" w:rsidP="00166E58">
      <w:pPr>
        <w:pStyle w:val="Style16"/>
        <w:widowControl/>
        <w:numPr>
          <w:ilvl w:val="0"/>
          <w:numId w:val="19"/>
        </w:numPr>
        <w:tabs>
          <w:tab w:val="left" w:pos="427"/>
        </w:tabs>
        <w:spacing w:before="139" w:line="240" w:lineRule="auto"/>
        <w:ind w:firstLine="0"/>
        <w:rPr>
          <w:rStyle w:val="FontStyle82"/>
        </w:rPr>
      </w:pPr>
      <w:r>
        <w:rPr>
          <w:rStyle w:val="FontStyle82"/>
        </w:rPr>
        <w:t>Termin związania ofertą.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26"/>
        <w:widowControl/>
        <w:numPr>
          <w:ilvl w:val="0"/>
          <w:numId w:val="20"/>
        </w:numPr>
        <w:tabs>
          <w:tab w:val="left" w:pos="518"/>
        </w:tabs>
        <w:spacing w:before="120" w:line="230" w:lineRule="exact"/>
        <w:ind w:firstLine="0"/>
        <w:jc w:val="left"/>
        <w:rPr>
          <w:rStyle w:val="FontStyle82"/>
        </w:rPr>
      </w:pPr>
      <w:r w:rsidRPr="0016546C">
        <w:rPr>
          <w:rStyle w:val="FontStyle82"/>
          <w:b w:val="0"/>
        </w:rPr>
        <w:t xml:space="preserve">Wykonawca </w:t>
      </w:r>
      <w:r>
        <w:rPr>
          <w:rStyle w:val="FontStyle80"/>
        </w:rPr>
        <w:t>pozostaje związany ofertą przez 30 dni od ostatecznego terminu składania ofert.</w:t>
      </w:r>
    </w:p>
    <w:p w:rsidR="00F6714B" w:rsidRDefault="00F6714B" w:rsidP="00166E58">
      <w:pPr>
        <w:pStyle w:val="Style29"/>
        <w:widowControl/>
        <w:numPr>
          <w:ilvl w:val="0"/>
          <w:numId w:val="20"/>
        </w:numPr>
        <w:tabs>
          <w:tab w:val="left" w:pos="518"/>
        </w:tabs>
        <w:ind w:left="518"/>
        <w:rPr>
          <w:rStyle w:val="FontStyle82"/>
        </w:rPr>
      </w:pPr>
      <w:r>
        <w:rPr>
          <w:rStyle w:val="FontStyle80"/>
        </w:rPr>
        <w:t xml:space="preserve">W uzasadnionych przypadkach na co najmniej 3 dni przed upływem terminu związania ofertą </w:t>
      </w:r>
      <w:r w:rsidRPr="0016546C">
        <w:rPr>
          <w:rStyle w:val="FontStyle82"/>
          <w:b w:val="0"/>
        </w:rPr>
        <w:t xml:space="preserve">Zamawiający </w:t>
      </w:r>
      <w:r>
        <w:rPr>
          <w:rStyle w:val="FontStyle80"/>
        </w:rPr>
        <w:t>może zwrócić się do Wykonawców o wyrażenie zgody na przedłużenie tego terminu o oznaczony okres, nie dłuższy jednak niż 60 dni.</w:t>
      </w:r>
    </w:p>
    <w:p w:rsidR="00F6714B" w:rsidRDefault="00F6714B" w:rsidP="00166E58">
      <w:pPr>
        <w:pStyle w:val="Style29"/>
        <w:widowControl/>
        <w:numPr>
          <w:ilvl w:val="0"/>
          <w:numId w:val="20"/>
        </w:numPr>
        <w:tabs>
          <w:tab w:val="left" w:pos="518"/>
        </w:tabs>
        <w:ind w:left="518"/>
        <w:rPr>
          <w:rStyle w:val="FontStyle82"/>
        </w:rPr>
      </w:pPr>
      <w:r w:rsidRPr="0016546C">
        <w:rPr>
          <w:rStyle w:val="FontStyle82"/>
          <w:b w:val="0"/>
        </w:rPr>
        <w:t>Wykonawca</w:t>
      </w:r>
      <w:r>
        <w:rPr>
          <w:rStyle w:val="FontStyle82"/>
        </w:rPr>
        <w:t xml:space="preserve"> </w:t>
      </w:r>
      <w:r>
        <w:rPr>
          <w:rStyle w:val="FontStyle80"/>
        </w:rPr>
        <w:t>samodzielnie lub na wniosek Zamawiającego może przedłużyć termin związania ofertą.</w:t>
      </w:r>
    </w:p>
    <w:p w:rsidR="00F6714B" w:rsidRDefault="00F6714B">
      <w:pPr>
        <w:pStyle w:val="Style26"/>
        <w:widowControl/>
        <w:tabs>
          <w:tab w:val="left" w:pos="581"/>
        </w:tabs>
        <w:spacing w:line="230" w:lineRule="exact"/>
        <w:ind w:firstLine="0"/>
        <w:jc w:val="left"/>
        <w:rPr>
          <w:rStyle w:val="FontStyle80"/>
        </w:rPr>
      </w:pPr>
    </w:p>
    <w:p w:rsidR="00F6714B" w:rsidRDefault="00F6714B">
      <w:pPr>
        <w:pStyle w:val="Style16"/>
        <w:widowControl/>
        <w:tabs>
          <w:tab w:val="left" w:pos="427"/>
        </w:tabs>
        <w:spacing w:before="130" w:line="240" w:lineRule="auto"/>
        <w:ind w:firstLine="0"/>
        <w:rPr>
          <w:rStyle w:val="FontStyle82"/>
        </w:rPr>
      </w:pPr>
      <w:r>
        <w:rPr>
          <w:rStyle w:val="FontStyle82"/>
        </w:rPr>
        <w:t>12.</w:t>
      </w:r>
      <w:r>
        <w:rPr>
          <w:rStyle w:val="FontStyle82"/>
        </w:rPr>
        <w:tab/>
      </w:r>
      <w:r w:rsidR="0056086E">
        <w:rPr>
          <w:rStyle w:val="FontStyle82"/>
        </w:rPr>
        <w:t xml:space="preserve"> </w:t>
      </w:r>
      <w:r>
        <w:rPr>
          <w:rStyle w:val="FontStyle82"/>
        </w:rPr>
        <w:t>Opis sposobu przygotowywania ofert.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before="125" w:line="226" w:lineRule="exact"/>
        <w:ind w:left="562" w:hanging="562"/>
        <w:rPr>
          <w:rStyle w:val="FontStyle82"/>
        </w:rPr>
      </w:pPr>
      <w:r>
        <w:rPr>
          <w:rStyle w:val="FontStyle80"/>
        </w:rPr>
        <w:t xml:space="preserve">Oferta powinna zawierać: formularz ofertowy </w:t>
      </w:r>
      <w:r w:rsidRPr="001B16EE">
        <w:rPr>
          <w:rStyle w:val="FontStyle80"/>
          <w:b/>
        </w:rPr>
        <w:t>(wzór - zał. nr 2 do SIWZ).</w:t>
      </w:r>
      <w:r>
        <w:rPr>
          <w:rStyle w:val="FontStyle80"/>
        </w:rPr>
        <w:t xml:space="preserve"> Wykonawca wraz z ofertą składa wszystkie wymagane oświadczenia i dokumenty potwierdzające spełnianie warunków udziału w niniejszym postępowaniu.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rPr>
          <w:rStyle w:val="FontStyle82"/>
        </w:rPr>
      </w:pPr>
      <w:r>
        <w:rPr>
          <w:rStyle w:val="FontStyle80"/>
        </w:rPr>
        <w:t>Ofertę należy sporządzić pod rygorem nieważności w formie pisemnej w języku polskim, pismem czytelnym.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rPr>
          <w:rStyle w:val="FontStyle82"/>
        </w:rPr>
      </w:pPr>
      <w:r>
        <w:rPr>
          <w:rStyle w:val="FontStyle80"/>
        </w:rPr>
        <w:t>Oferta winna być sporządzona w jednym egzemplarzu. Zaleca się wykorzystanie załączonych formularzy. Dopuszcza się złożenie w ofercie załączników opracowanych przez Wykonawcę, pod warunkiem, że będą one identyczne, co do treści z formularzami opracowanymi przez Zamawiającego.</w:t>
      </w:r>
    </w:p>
    <w:p w:rsidR="00F6714B" w:rsidRDefault="00F6714B" w:rsidP="00166E58">
      <w:pPr>
        <w:pStyle w:val="Style26"/>
        <w:widowControl/>
        <w:numPr>
          <w:ilvl w:val="0"/>
          <w:numId w:val="21"/>
        </w:numPr>
        <w:tabs>
          <w:tab w:val="left" w:pos="562"/>
        </w:tabs>
        <w:spacing w:line="226" w:lineRule="exact"/>
        <w:ind w:firstLine="0"/>
        <w:jc w:val="left"/>
        <w:rPr>
          <w:rStyle w:val="FontStyle82"/>
        </w:rPr>
      </w:pPr>
      <w:r>
        <w:rPr>
          <w:rStyle w:val="FontStyle80"/>
        </w:rPr>
        <w:t>Treść oferty musi odpowiadać treści Specyfikacji Istotnych Warunków Zamówienia.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rPr>
          <w:rStyle w:val="FontStyle82"/>
        </w:rPr>
      </w:pPr>
      <w:r>
        <w:rPr>
          <w:rStyle w:val="FontStyle80"/>
        </w:rPr>
        <w:t xml:space="preserve">Ofertę należy złożyć w nieprzejrzystym i zaklejonym opakowaniu/kopercie zaadresowanym do Zamawiającego z napisem </w:t>
      </w:r>
      <w:r>
        <w:rPr>
          <w:rStyle w:val="FontStyle82"/>
        </w:rPr>
        <w:t xml:space="preserve">„Oferta na USŁUGI POCZTOWE - nie otwierać przed dniem </w:t>
      </w:r>
      <w:r w:rsidRPr="00AA2789">
        <w:rPr>
          <w:rStyle w:val="FontStyle82"/>
        </w:rPr>
        <w:t>1</w:t>
      </w:r>
      <w:r w:rsidR="009D584A" w:rsidRPr="00AA2789">
        <w:rPr>
          <w:rStyle w:val="FontStyle82"/>
        </w:rPr>
        <w:t>2</w:t>
      </w:r>
      <w:r w:rsidRPr="00AA2789">
        <w:rPr>
          <w:rStyle w:val="FontStyle82"/>
        </w:rPr>
        <w:t xml:space="preserve"> </w:t>
      </w:r>
      <w:r w:rsidR="009D584A" w:rsidRPr="00AA2789">
        <w:rPr>
          <w:rStyle w:val="FontStyle82"/>
        </w:rPr>
        <w:t>marca</w:t>
      </w:r>
      <w:r w:rsidRPr="00AA2789">
        <w:rPr>
          <w:rStyle w:val="FontStyle82"/>
        </w:rPr>
        <w:t xml:space="preserve"> 201</w:t>
      </w:r>
      <w:r w:rsidR="009D584A" w:rsidRPr="00AA2789">
        <w:rPr>
          <w:rStyle w:val="FontStyle82"/>
        </w:rPr>
        <w:t>4</w:t>
      </w:r>
      <w:r w:rsidRPr="00AA2789">
        <w:rPr>
          <w:rStyle w:val="FontStyle82"/>
        </w:rPr>
        <w:t xml:space="preserve"> r.</w:t>
      </w:r>
      <w:r>
        <w:rPr>
          <w:rStyle w:val="FontStyle82"/>
        </w:rPr>
        <w:t xml:space="preserve"> godz. 09:15" </w:t>
      </w:r>
      <w:r>
        <w:rPr>
          <w:rStyle w:val="FontStyle80"/>
        </w:rPr>
        <w:t>z podaniem nazwy i adresu Wykonawcy.</w:t>
      </w:r>
    </w:p>
    <w:p w:rsidR="00F6714B" w:rsidRDefault="00F6714B" w:rsidP="00166E58">
      <w:pPr>
        <w:pStyle w:val="Style26"/>
        <w:widowControl/>
        <w:numPr>
          <w:ilvl w:val="0"/>
          <w:numId w:val="21"/>
        </w:numPr>
        <w:tabs>
          <w:tab w:val="left" w:pos="562"/>
        </w:tabs>
        <w:spacing w:line="226" w:lineRule="exact"/>
        <w:ind w:firstLine="0"/>
        <w:jc w:val="left"/>
        <w:rPr>
          <w:rStyle w:val="FontStyle82"/>
        </w:rPr>
      </w:pPr>
      <w:r>
        <w:rPr>
          <w:rStyle w:val="FontStyle80"/>
        </w:rPr>
        <w:t>Koszty związane z przygotowaniem oferty ponosi składający ofertę.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rPr>
          <w:rStyle w:val="FontStyle82"/>
        </w:rPr>
      </w:pPr>
      <w:r>
        <w:rPr>
          <w:rStyle w:val="FontStyle80"/>
        </w:rPr>
        <w:t xml:space="preserve">Oferta oraz wszystkie załączniki wymagają podpisu osoby (osób) uprawnionej do składania cywilnoprawnych oświadczeń woli ze skutkiem zaciągania zobowiązań w imieniu </w:t>
      </w:r>
      <w:r w:rsidRPr="0016546C">
        <w:rPr>
          <w:rStyle w:val="FontStyle82"/>
          <w:b w:val="0"/>
        </w:rPr>
        <w:t>Wykonawcy.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rPr>
          <w:rStyle w:val="FontStyle82"/>
        </w:rPr>
      </w:pPr>
      <w:r>
        <w:rPr>
          <w:rStyle w:val="FontStyle80"/>
        </w:rPr>
        <w:t>Podpisy na ofercie, oświadczeniach i dokumentach powinny być czytelne albo opatrzone imienną pieczątką.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rPr>
          <w:rStyle w:val="FontStyle82"/>
        </w:rPr>
      </w:pPr>
      <w:r>
        <w:rPr>
          <w:rStyle w:val="FontStyle80"/>
        </w:rPr>
        <w:t>Poprawki w ofercie muszą być naniesione czytelnie oraz opatrzone podpisem osoby uprawnionej (podpisującej ofertę). Brak parafy powoduje uznanie poprawki za nieistniejącą.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rPr>
          <w:rStyle w:val="FontStyle82"/>
        </w:rPr>
      </w:pPr>
      <w:r>
        <w:rPr>
          <w:rStyle w:val="FontStyle80"/>
        </w:rPr>
        <w:t xml:space="preserve">Wszystkie strony oferty (wraz z załącznikami) powinny być ponumerowane i spięte (zszyte) w sposób trwały, zapobiegający </w:t>
      </w:r>
      <w:proofErr w:type="spellStart"/>
      <w:r>
        <w:rPr>
          <w:rStyle w:val="FontStyle80"/>
        </w:rPr>
        <w:t>dekompletacji</w:t>
      </w:r>
      <w:proofErr w:type="spellEnd"/>
      <w:r>
        <w:rPr>
          <w:rStyle w:val="FontStyle80"/>
        </w:rPr>
        <w:t xml:space="preserve"> zawartości oferty.</w:t>
      </w:r>
    </w:p>
    <w:p w:rsidR="00F6714B" w:rsidRDefault="00F6714B" w:rsidP="00166E58">
      <w:pPr>
        <w:pStyle w:val="Style26"/>
        <w:widowControl/>
        <w:numPr>
          <w:ilvl w:val="0"/>
          <w:numId w:val="21"/>
        </w:numPr>
        <w:tabs>
          <w:tab w:val="left" w:pos="562"/>
        </w:tabs>
        <w:spacing w:line="226" w:lineRule="exact"/>
        <w:ind w:firstLine="0"/>
        <w:jc w:val="left"/>
        <w:rPr>
          <w:rStyle w:val="FontStyle82"/>
        </w:rPr>
      </w:pPr>
      <w:r w:rsidRPr="0016546C">
        <w:rPr>
          <w:rStyle w:val="FontStyle82"/>
          <w:b w:val="0"/>
        </w:rPr>
        <w:t xml:space="preserve">Wykonawca </w:t>
      </w:r>
      <w:r>
        <w:rPr>
          <w:rStyle w:val="FontStyle80"/>
        </w:rPr>
        <w:t>może, przed upływem terminu do składania ofert, zmienić lub wycofać ofertę.</w:t>
      </w:r>
    </w:p>
    <w:p w:rsidR="00F6714B" w:rsidRDefault="00F6714B" w:rsidP="00534776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rPr>
          <w:rStyle w:val="FontStyle82"/>
        </w:rPr>
      </w:pPr>
      <w:r>
        <w:rPr>
          <w:rStyle w:val="FontStyle80"/>
        </w:rPr>
        <w:t xml:space="preserve">Zmiany oraz wycofanie oferty wymagają zachowania formy pisemnej. Tak zmiany jak i zawiadomienie </w:t>
      </w:r>
      <w:r w:rsidR="00534776">
        <w:rPr>
          <w:rStyle w:val="FontStyle80"/>
        </w:rPr>
        <w:br/>
      </w:r>
      <w:r>
        <w:rPr>
          <w:rStyle w:val="FontStyle80"/>
        </w:rPr>
        <w:t>o wycofaniu oferty powinny być przygotowane i zaadresowane w ten sam sposób jak oferta oraz oznaczone  na  kopercie dodatkowym  napisem  „ZMIANA" lub „WYCOFANIE".</w:t>
      </w:r>
    </w:p>
    <w:p w:rsidR="00F6714B" w:rsidRDefault="00F6714B" w:rsidP="00166E58">
      <w:pPr>
        <w:pStyle w:val="Style29"/>
        <w:widowControl/>
        <w:numPr>
          <w:ilvl w:val="0"/>
          <w:numId w:val="21"/>
        </w:numPr>
        <w:tabs>
          <w:tab w:val="left" w:pos="562"/>
        </w:tabs>
        <w:spacing w:line="226" w:lineRule="exact"/>
        <w:ind w:left="562" w:hanging="562"/>
        <w:jc w:val="left"/>
        <w:rPr>
          <w:rStyle w:val="FontStyle82"/>
        </w:rPr>
        <w:sectPr w:rsidR="00F6714B">
          <w:pgSz w:w="11905" w:h="16837"/>
          <w:pgMar w:top="1162" w:right="1428" w:bottom="1440" w:left="1246" w:header="708" w:footer="708" w:gutter="0"/>
          <w:cols w:space="60"/>
          <w:noEndnote/>
        </w:sectPr>
      </w:pPr>
    </w:p>
    <w:p w:rsidR="00F6714B" w:rsidRDefault="00F6714B">
      <w:pPr>
        <w:pStyle w:val="Style29"/>
        <w:widowControl/>
        <w:tabs>
          <w:tab w:val="left" w:pos="686"/>
        </w:tabs>
        <w:ind w:left="557" w:hanging="557"/>
        <w:rPr>
          <w:rStyle w:val="FontStyle80"/>
        </w:rPr>
      </w:pPr>
      <w:r>
        <w:rPr>
          <w:rStyle w:val="FontStyle82"/>
        </w:rPr>
        <w:lastRenderedPageBreak/>
        <w:t>12.13.</w:t>
      </w:r>
      <w:r>
        <w:rPr>
          <w:rStyle w:val="FontStyle82"/>
        </w:rPr>
        <w:tab/>
      </w:r>
      <w:r>
        <w:rPr>
          <w:rStyle w:val="FontStyle80"/>
        </w:rPr>
        <w:t xml:space="preserve">Informacje stanowiące tajemnicę przedsiębiorstwa </w:t>
      </w:r>
      <w:r w:rsidRPr="0016546C">
        <w:rPr>
          <w:rStyle w:val="FontStyle82"/>
          <w:b w:val="0"/>
        </w:rPr>
        <w:t>Wykonawcy</w:t>
      </w:r>
      <w:r>
        <w:rPr>
          <w:rStyle w:val="FontStyle82"/>
        </w:rPr>
        <w:t xml:space="preserve"> </w:t>
      </w:r>
      <w:r>
        <w:rPr>
          <w:rStyle w:val="FontStyle80"/>
        </w:rPr>
        <w:t>w rozumieniu przepisów</w:t>
      </w:r>
      <w:r>
        <w:rPr>
          <w:rStyle w:val="FontStyle80"/>
        </w:rPr>
        <w:br/>
        <w:t>o zwalczaniu nieuczciwej konkurencji muszą być zastrzeżone nie później niż w terminie składania</w:t>
      </w:r>
      <w:r>
        <w:rPr>
          <w:rStyle w:val="FontStyle80"/>
        </w:rPr>
        <w:br/>
        <w:t>ofert. Brak stosownego zastrzeżenia będzie traktowany jako jednoznaczny ze zgodą na</w:t>
      </w:r>
      <w:r>
        <w:rPr>
          <w:rStyle w:val="FontStyle80"/>
        </w:rPr>
        <w:br/>
        <w:t>włączenie całości przekazanych dokumentów i danych do dokumentacji postępowania oraz ich</w:t>
      </w:r>
      <w:r>
        <w:rPr>
          <w:rStyle w:val="FontStyle80"/>
        </w:rPr>
        <w:br/>
        <w:t>ujawnienie na zasadach określonych w ustawie.</w:t>
      </w:r>
    </w:p>
    <w:p w:rsidR="00F6714B" w:rsidRPr="0016546C" w:rsidRDefault="00F6714B" w:rsidP="00166E58">
      <w:pPr>
        <w:pStyle w:val="Style15"/>
        <w:widowControl/>
        <w:numPr>
          <w:ilvl w:val="0"/>
          <w:numId w:val="22"/>
        </w:numPr>
        <w:tabs>
          <w:tab w:val="left" w:pos="610"/>
        </w:tabs>
        <w:spacing w:before="19" w:line="350" w:lineRule="exact"/>
        <w:ind w:firstLine="0"/>
        <w:rPr>
          <w:rStyle w:val="FontStyle82"/>
          <w:b w:val="0"/>
        </w:rPr>
      </w:pPr>
      <w:r w:rsidRPr="0016546C">
        <w:rPr>
          <w:rStyle w:val="FontStyle82"/>
          <w:b w:val="0"/>
        </w:rPr>
        <w:t>Zamawiający nie dopuszcza składania ofert częściowych.</w:t>
      </w:r>
    </w:p>
    <w:p w:rsidR="00F6714B" w:rsidRPr="0016546C" w:rsidRDefault="00F6714B" w:rsidP="00166E58">
      <w:pPr>
        <w:pStyle w:val="Style15"/>
        <w:widowControl/>
        <w:numPr>
          <w:ilvl w:val="0"/>
          <w:numId w:val="22"/>
        </w:numPr>
        <w:tabs>
          <w:tab w:val="left" w:pos="610"/>
        </w:tabs>
        <w:spacing w:line="350" w:lineRule="exact"/>
        <w:ind w:firstLine="0"/>
        <w:rPr>
          <w:rStyle w:val="FontStyle82"/>
          <w:b w:val="0"/>
        </w:rPr>
      </w:pPr>
      <w:r w:rsidRPr="0016546C">
        <w:rPr>
          <w:rStyle w:val="FontStyle82"/>
          <w:b w:val="0"/>
        </w:rPr>
        <w:t>Zamawiający nie dopuszcza składania ofert wariantowych.</w:t>
      </w:r>
    </w:p>
    <w:p w:rsidR="00F6714B" w:rsidRPr="00F6714B" w:rsidRDefault="00F6714B">
      <w:pPr>
        <w:pStyle w:val="Style15"/>
        <w:widowControl/>
        <w:tabs>
          <w:tab w:val="left" w:pos="427"/>
        </w:tabs>
        <w:spacing w:line="350" w:lineRule="exact"/>
        <w:ind w:firstLine="0"/>
        <w:rPr>
          <w:rStyle w:val="FontStyle82"/>
        </w:rPr>
      </w:pPr>
      <w:r>
        <w:rPr>
          <w:rStyle w:val="FontStyle82"/>
        </w:rPr>
        <w:t>13</w:t>
      </w:r>
      <w:r w:rsidRPr="00441C13">
        <w:rPr>
          <w:rStyle w:val="FontStyle82"/>
        </w:rPr>
        <w:t>.</w:t>
      </w:r>
      <w:r w:rsidRPr="00441C13">
        <w:rPr>
          <w:rStyle w:val="FontStyle82"/>
        </w:rPr>
        <w:tab/>
        <w:t xml:space="preserve">  Miejsce oraz termin składania i otwarcia ofert.</w:t>
      </w:r>
    </w:p>
    <w:p w:rsidR="00F6714B" w:rsidRPr="00AA2789" w:rsidRDefault="00F6714B" w:rsidP="00166E58">
      <w:pPr>
        <w:pStyle w:val="Style29"/>
        <w:widowControl/>
        <w:numPr>
          <w:ilvl w:val="0"/>
          <w:numId w:val="23"/>
        </w:numPr>
        <w:tabs>
          <w:tab w:val="left" w:pos="557"/>
        </w:tabs>
        <w:spacing w:before="96" w:line="226" w:lineRule="exact"/>
        <w:ind w:left="557" w:hanging="557"/>
        <w:rPr>
          <w:rStyle w:val="FontStyle82"/>
        </w:rPr>
      </w:pPr>
      <w:r w:rsidRPr="00441C13">
        <w:rPr>
          <w:rStyle w:val="FontStyle82"/>
        </w:rPr>
        <w:t xml:space="preserve">Oferty należy składać w siedzibie Zamawiającego: </w:t>
      </w:r>
      <w:r w:rsidRPr="00441C13">
        <w:rPr>
          <w:rStyle w:val="FontStyle80"/>
        </w:rPr>
        <w:t>w Powiatowym Urzędzie Pracy w Leżajsku</w:t>
      </w:r>
      <w:r w:rsidR="00351F4A">
        <w:rPr>
          <w:rStyle w:val="FontStyle80"/>
        </w:rPr>
        <w:br/>
      </w:r>
      <w:r w:rsidRPr="00441C13">
        <w:rPr>
          <w:rStyle w:val="FontStyle80"/>
        </w:rPr>
        <w:t xml:space="preserve">ul. Mickiewicza 56 , pok.9 (sekretariat) do godz. </w:t>
      </w:r>
      <w:r w:rsidRPr="00441C13">
        <w:rPr>
          <w:rStyle w:val="FontStyle82"/>
        </w:rPr>
        <w:t xml:space="preserve">09:00 </w:t>
      </w:r>
      <w:r w:rsidRPr="00441C13">
        <w:rPr>
          <w:rStyle w:val="FontStyle80"/>
        </w:rPr>
        <w:t xml:space="preserve">dnia </w:t>
      </w:r>
      <w:r w:rsidRPr="00AA2789">
        <w:rPr>
          <w:rStyle w:val="FontStyle82"/>
          <w:u w:val="single"/>
        </w:rPr>
        <w:t>1</w:t>
      </w:r>
      <w:r w:rsidR="009D584A" w:rsidRPr="00AA2789">
        <w:rPr>
          <w:rStyle w:val="FontStyle82"/>
          <w:u w:val="single"/>
        </w:rPr>
        <w:t>2</w:t>
      </w:r>
      <w:r w:rsidRPr="00AA2789">
        <w:rPr>
          <w:rStyle w:val="FontStyle82"/>
          <w:u w:val="single"/>
        </w:rPr>
        <w:t xml:space="preserve"> </w:t>
      </w:r>
      <w:r w:rsidR="009D584A" w:rsidRPr="00AA2789">
        <w:rPr>
          <w:rStyle w:val="FontStyle82"/>
          <w:u w:val="single"/>
        </w:rPr>
        <w:t>marc</w:t>
      </w:r>
      <w:r w:rsidRPr="00AA2789">
        <w:rPr>
          <w:rStyle w:val="FontStyle82"/>
          <w:u w:val="single"/>
        </w:rPr>
        <w:t>a 201</w:t>
      </w:r>
      <w:r w:rsidR="009D584A" w:rsidRPr="00AA2789">
        <w:rPr>
          <w:rStyle w:val="FontStyle82"/>
          <w:u w:val="single"/>
        </w:rPr>
        <w:t>4</w:t>
      </w:r>
      <w:r w:rsidRPr="00AA2789">
        <w:rPr>
          <w:rStyle w:val="FontStyle82"/>
          <w:u w:val="single"/>
        </w:rPr>
        <w:t xml:space="preserve"> r.</w:t>
      </w:r>
    </w:p>
    <w:p w:rsidR="00F6714B" w:rsidRDefault="00F6714B" w:rsidP="00166E58">
      <w:pPr>
        <w:pStyle w:val="Style29"/>
        <w:widowControl/>
        <w:numPr>
          <w:ilvl w:val="0"/>
          <w:numId w:val="23"/>
        </w:numPr>
        <w:tabs>
          <w:tab w:val="left" w:pos="557"/>
        </w:tabs>
        <w:spacing w:before="5" w:line="226" w:lineRule="exact"/>
        <w:ind w:firstLine="0"/>
        <w:jc w:val="left"/>
        <w:rPr>
          <w:rStyle w:val="FontStyle82"/>
        </w:rPr>
      </w:pPr>
      <w:r>
        <w:rPr>
          <w:rStyle w:val="FontStyle80"/>
        </w:rPr>
        <w:t>Zamawiający niezwłocznie zwraca oferty złożone po terminie.</w:t>
      </w:r>
    </w:p>
    <w:p w:rsidR="00F6714B" w:rsidRDefault="00F6714B" w:rsidP="00166E58">
      <w:pPr>
        <w:pStyle w:val="Style15"/>
        <w:widowControl/>
        <w:numPr>
          <w:ilvl w:val="0"/>
          <w:numId w:val="23"/>
        </w:numPr>
        <w:tabs>
          <w:tab w:val="left" w:pos="557"/>
        </w:tabs>
        <w:spacing w:line="226" w:lineRule="exact"/>
        <w:ind w:left="557" w:hanging="557"/>
        <w:jc w:val="both"/>
        <w:rPr>
          <w:rStyle w:val="FontStyle82"/>
        </w:rPr>
      </w:pPr>
      <w:r>
        <w:rPr>
          <w:rStyle w:val="FontStyle82"/>
        </w:rPr>
        <w:t xml:space="preserve">Otwarcie ofert nastąpi w siedzibie Zamawiającego: </w:t>
      </w:r>
      <w:r>
        <w:rPr>
          <w:rStyle w:val="FontStyle80"/>
        </w:rPr>
        <w:t>w Powiatowym Urzędzie Pracy w Leżajsku</w:t>
      </w:r>
      <w:r w:rsidR="00351F4A">
        <w:rPr>
          <w:rStyle w:val="FontStyle80"/>
        </w:rPr>
        <w:br/>
      </w:r>
      <w:r>
        <w:rPr>
          <w:rStyle w:val="FontStyle80"/>
        </w:rPr>
        <w:t xml:space="preserve">ul. Mickiewicza 56 , </w:t>
      </w:r>
      <w:proofErr w:type="spellStart"/>
      <w:r>
        <w:rPr>
          <w:rStyle w:val="FontStyle80"/>
        </w:rPr>
        <w:t>pok</w:t>
      </w:r>
      <w:proofErr w:type="spellEnd"/>
      <w:r>
        <w:rPr>
          <w:rStyle w:val="FontStyle80"/>
        </w:rPr>
        <w:t xml:space="preserve"> . 8 w dniu </w:t>
      </w:r>
      <w:r w:rsidRPr="00AA2789">
        <w:rPr>
          <w:rStyle w:val="FontStyle82"/>
          <w:u w:val="single"/>
        </w:rPr>
        <w:t>1</w:t>
      </w:r>
      <w:r w:rsidR="009D584A" w:rsidRPr="00AA2789">
        <w:rPr>
          <w:rStyle w:val="FontStyle82"/>
          <w:u w:val="single"/>
        </w:rPr>
        <w:t>2</w:t>
      </w:r>
      <w:r w:rsidRPr="00AA2789">
        <w:rPr>
          <w:rStyle w:val="FontStyle82"/>
          <w:u w:val="single"/>
        </w:rPr>
        <w:t xml:space="preserve"> </w:t>
      </w:r>
      <w:r w:rsidR="009D584A" w:rsidRPr="00AA2789">
        <w:rPr>
          <w:rStyle w:val="FontStyle82"/>
          <w:u w:val="single"/>
        </w:rPr>
        <w:t>marc</w:t>
      </w:r>
      <w:r w:rsidRPr="00AA2789">
        <w:rPr>
          <w:rStyle w:val="FontStyle82"/>
          <w:u w:val="single"/>
        </w:rPr>
        <w:t>a 201</w:t>
      </w:r>
      <w:r w:rsidR="009D584A" w:rsidRPr="00AA2789">
        <w:rPr>
          <w:rStyle w:val="FontStyle82"/>
          <w:u w:val="single"/>
        </w:rPr>
        <w:t>4</w:t>
      </w:r>
      <w:r w:rsidRPr="00AA2789">
        <w:rPr>
          <w:rStyle w:val="FontStyle82"/>
          <w:u w:val="single"/>
        </w:rPr>
        <w:t xml:space="preserve"> r</w:t>
      </w:r>
      <w:r w:rsidRPr="00441C13">
        <w:rPr>
          <w:rStyle w:val="FontStyle82"/>
          <w:u w:val="single"/>
        </w:rPr>
        <w:t>.</w:t>
      </w:r>
      <w:r>
        <w:rPr>
          <w:rStyle w:val="FontStyle82"/>
        </w:rPr>
        <w:t xml:space="preserve"> </w:t>
      </w:r>
      <w:r>
        <w:rPr>
          <w:rStyle w:val="FontStyle80"/>
        </w:rPr>
        <w:t xml:space="preserve">o godz. </w:t>
      </w:r>
      <w:r>
        <w:rPr>
          <w:rStyle w:val="FontStyle82"/>
        </w:rPr>
        <w:t>09:15.</w:t>
      </w:r>
    </w:p>
    <w:p w:rsidR="00F6714B" w:rsidRDefault="00F6714B">
      <w:pPr>
        <w:pStyle w:val="Style15"/>
        <w:widowControl/>
        <w:tabs>
          <w:tab w:val="left" w:pos="538"/>
        </w:tabs>
        <w:spacing w:before="134" w:line="240" w:lineRule="auto"/>
        <w:ind w:firstLine="0"/>
        <w:rPr>
          <w:rStyle w:val="FontStyle82"/>
        </w:rPr>
      </w:pPr>
      <w:r>
        <w:rPr>
          <w:rStyle w:val="FontStyle82"/>
        </w:rPr>
        <w:t>1</w:t>
      </w:r>
      <w:r w:rsidR="00E749DF">
        <w:rPr>
          <w:rStyle w:val="FontStyle82"/>
        </w:rPr>
        <w:t>4.</w:t>
      </w:r>
      <w:r w:rsidR="00E749DF">
        <w:rPr>
          <w:rStyle w:val="FontStyle82"/>
        </w:rPr>
        <w:tab/>
        <w:t>Opis sposobu obliczenia ceny.</w:t>
      </w:r>
    </w:p>
    <w:p w:rsidR="00F6714B" w:rsidRDefault="00F6714B" w:rsidP="00166E58">
      <w:pPr>
        <w:pStyle w:val="Style29"/>
        <w:widowControl/>
        <w:numPr>
          <w:ilvl w:val="0"/>
          <w:numId w:val="24"/>
        </w:numPr>
        <w:tabs>
          <w:tab w:val="left" w:pos="557"/>
        </w:tabs>
        <w:spacing w:before="120"/>
        <w:ind w:left="557" w:hanging="557"/>
        <w:rPr>
          <w:rStyle w:val="FontStyle82"/>
        </w:rPr>
      </w:pPr>
      <w:r w:rsidRPr="0016546C">
        <w:rPr>
          <w:rStyle w:val="FontStyle82"/>
          <w:b w:val="0"/>
        </w:rPr>
        <w:t xml:space="preserve">Wykonawca </w:t>
      </w:r>
      <w:r>
        <w:rPr>
          <w:rStyle w:val="FontStyle80"/>
        </w:rPr>
        <w:t xml:space="preserve">zobowiązany jest do podania cen jednostkowych oraz ogólnej wartości usługi obliczonej na podstawie szacunkowych ilości przesyłek </w:t>
      </w:r>
      <w:r>
        <w:rPr>
          <w:rStyle w:val="FontStyle72"/>
        </w:rPr>
        <w:t>(</w:t>
      </w:r>
      <w:r w:rsidRPr="00A76DA8">
        <w:rPr>
          <w:rStyle w:val="FontStyle72"/>
          <w:b/>
        </w:rPr>
        <w:t xml:space="preserve">podanych przez Zamawiającego </w:t>
      </w:r>
      <w:r w:rsidRPr="00A76DA8">
        <w:rPr>
          <w:rStyle w:val="FontStyle80"/>
          <w:b/>
        </w:rPr>
        <w:t xml:space="preserve">w </w:t>
      </w:r>
      <w:r w:rsidRPr="00A76DA8">
        <w:rPr>
          <w:rStyle w:val="FontStyle72"/>
          <w:b/>
        </w:rPr>
        <w:t>formularzu - załącznik nr 2</w:t>
      </w:r>
      <w:r>
        <w:rPr>
          <w:rStyle w:val="FontStyle72"/>
        </w:rPr>
        <w:t xml:space="preserve"> </w:t>
      </w:r>
      <w:r w:rsidRPr="00A76DA8">
        <w:rPr>
          <w:rStyle w:val="FontStyle72"/>
          <w:b/>
        </w:rPr>
        <w:t>do SIWZ</w:t>
      </w:r>
      <w:r>
        <w:rPr>
          <w:rStyle w:val="FontStyle72"/>
        </w:rPr>
        <w:t xml:space="preserve">) </w:t>
      </w:r>
      <w:r>
        <w:rPr>
          <w:rStyle w:val="FontStyle80"/>
        </w:rPr>
        <w:t>z uwzględnieniem podatku od towarów i usług.</w:t>
      </w:r>
    </w:p>
    <w:p w:rsidR="00F6714B" w:rsidRDefault="00F6714B" w:rsidP="00166E58">
      <w:pPr>
        <w:pStyle w:val="Style29"/>
        <w:widowControl/>
        <w:numPr>
          <w:ilvl w:val="0"/>
          <w:numId w:val="24"/>
        </w:numPr>
        <w:tabs>
          <w:tab w:val="left" w:pos="557"/>
        </w:tabs>
        <w:ind w:firstLine="0"/>
        <w:jc w:val="left"/>
        <w:rPr>
          <w:rStyle w:val="FontStyle82"/>
        </w:rPr>
      </w:pPr>
      <w:r>
        <w:rPr>
          <w:rStyle w:val="FontStyle80"/>
        </w:rPr>
        <w:t>Cena winna być wyrażona w złotych cyfrowo i słownie.</w:t>
      </w:r>
    </w:p>
    <w:p w:rsidR="00F6714B" w:rsidRDefault="00F6714B" w:rsidP="00166E58">
      <w:pPr>
        <w:pStyle w:val="Style29"/>
        <w:widowControl/>
        <w:numPr>
          <w:ilvl w:val="0"/>
          <w:numId w:val="24"/>
        </w:numPr>
        <w:tabs>
          <w:tab w:val="left" w:pos="557"/>
        </w:tabs>
        <w:ind w:left="557" w:hanging="557"/>
        <w:rPr>
          <w:rStyle w:val="FontStyle82"/>
        </w:rPr>
      </w:pPr>
      <w:r>
        <w:rPr>
          <w:rStyle w:val="FontStyle80"/>
        </w:rPr>
        <w:t>Cena netto oraz cena brutto muszą być wyliczone z zaokrągleniem do dwóch miejsc po przecinku (zgodnie</w:t>
      </w:r>
      <w:r w:rsidR="00351F4A">
        <w:rPr>
          <w:rStyle w:val="FontStyle80"/>
        </w:rPr>
        <w:br/>
      </w:r>
      <w:r>
        <w:rPr>
          <w:rStyle w:val="FontStyle80"/>
        </w:rPr>
        <w:t>z matematyczną zasadą zaokrąglania).</w:t>
      </w:r>
    </w:p>
    <w:p w:rsidR="00F6714B" w:rsidRDefault="00F6714B">
      <w:pPr>
        <w:pStyle w:val="Style15"/>
        <w:widowControl/>
        <w:tabs>
          <w:tab w:val="left" w:pos="538"/>
        </w:tabs>
        <w:spacing w:before="120" w:line="226" w:lineRule="exact"/>
        <w:ind w:left="538" w:right="43" w:hanging="538"/>
        <w:jc w:val="both"/>
        <w:rPr>
          <w:rStyle w:val="FontStyle82"/>
        </w:rPr>
      </w:pPr>
      <w:r>
        <w:rPr>
          <w:rStyle w:val="FontStyle82"/>
        </w:rPr>
        <w:t>15.</w:t>
      </w:r>
      <w:r>
        <w:rPr>
          <w:rStyle w:val="FontStyle82"/>
        </w:rPr>
        <w:tab/>
        <w:t>Opis kryteriów, którymi zamawiający będzie się kierował przy wyborze oferty, wraz z podaniem znaczenia tych kryteriów i sposobu oceny ofert.</w:t>
      </w:r>
    </w:p>
    <w:p w:rsidR="00F6714B" w:rsidRDefault="00F6714B" w:rsidP="00166E58">
      <w:pPr>
        <w:pStyle w:val="Style29"/>
        <w:widowControl/>
        <w:numPr>
          <w:ilvl w:val="0"/>
          <w:numId w:val="25"/>
        </w:numPr>
        <w:tabs>
          <w:tab w:val="left" w:pos="557"/>
        </w:tabs>
        <w:spacing w:before="115"/>
        <w:ind w:left="557" w:hanging="557"/>
        <w:rPr>
          <w:rStyle w:val="FontStyle82"/>
        </w:rPr>
      </w:pPr>
      <w:r>
        <w:rPr>
          <w:rStyle w:val="FontStyle80"/>
        </w:rPr>
        <w:t xml:space="preserve">Przy dokonywaniu wyboru najkorzystniejszej oferty </w:t>
      </w:r>
      <w:r w:rsidRPr="0016546C">
        <w:rPr>
          <w:rStyle w:val="FontStyle82"/>
          <w:b w:val="0"/>
        </w:rPr>
        <w:t>Zamawiający</w:t>
      </w:r>
      <w:r>
        <w:rPr>
          <w:rStyle w:val="FontStyle82"/>
        </w:rPr>
        <w:t xml:space="preserve"> </w:t>
      </w:r>
      <w:r>
        <w:rPr>
          <w:rStyle w:val="FontStyle80"/>
        </w:rPr>
        <w:t>stosować będzie jedno kryterium</w:t>
      </w:r>
      <w:r w:rsidR="00B728CF">
        <w:rPr>
          <w:rStyle w:val="FontStyle80"/>
        </w:rPr>
        <w:t>:</w:t>
      </w:r>
      <w:r>
        <w:rPr>
          <w:rStyle w:val="FontStyle80"/>
        </w:rPr>
        <w:t xml:space="preserve"> </w:t>
      </w:r>
      <w:r>
        <w:rPr>
          <w:rStyle w:val="FontStyle82"/>
        </w:rPr>
        <w:t>cena oferty brutto - waga 100%.</w:t>
      </w:r>
    </w:p>
    <w:p w:rsidR="00F6714B" w:rsidRDefault="00F6714B">
      <w:pPr>
        <w:pStyle w:val="Style4"/>
        <w:widowControl/>
        <w:spacing w:line="240" w:lineRule="exact"/>
        <w:ind w:left="595"/>
        <w:jc w:val="left"/>
        <w:rPr>
          <w:sz w:val="20"/>
          <w:szCs w:val="20"/>
        </w:rPr>
      </w:pPr>
    </w:p>
    <w:p w:rsidR="00F6714B" w:rsidRDefault="00F6714B">
      <w:pPr>
        <w:pStyle w:val="Style4"/>
        <w:widowControl/>
        <w:spacing w:before="10"/>
        <w:ind w:left="595"/>
        <w:jc w:val="left"/>
        <w:rPr>
          <w:rStyle w:val="FontStyle80"/>
        </w:rPr>
      </w:pPr>
      <w:r>
        <w:rPr>
          <w:rStyle w:val="FontStyle80"/>
        </w:rPr>
        <w:t>Ocena zostanie dokonana przy zastosowaniu wzoru:</w:t>
      </w:r>
    </w:p>
    <w:p w:rsidR="00F6714B" w:rsidRDefault="00F6714B">
      <w:pPr>
        <w:pStyle w:val="Style36"/>
        <w:widowControl/>
        <w:spacing w:before="120" w:line="206" w:lineRule="exact"/>
        <w:ind w:left="3350"/>
        <w:rPr>
          <w:rStyle w:val="FontStyle71"/>
        </w:rPr>
      </w:pPr>
      <w:r>
        <w:rPr>
          <w:rStyle w:val="FontStyle71"/>
        </w:rPr>
        <w:t>najniższa cena oferty brutto</w:t>
      </w:r>
    </w:p>
    <w:p w:rsidR="00F6714B" w:rsidRDefault="00F6714B">
      <w:pPr>
        <w:pStyle w:val="Style36"/>
        <w:widowControl/>
        <w:tabs>
          <w:tab w:val="left" w:leader="hyphen" w:pos="5688"/>
        </w:tabs>
        <w:spacing w:line="206" w:lineRule="exact"/>
        <w:ind w:left="2002"/>
        <w:rPr>
          <w:rStyle w:val="FontStyle71"/>
        </w:rPr>
      </w:pPr>
      <w:r>
        <w:rPr>
          <w:rStyle w:val="FontStyle71"/>
        </w:rPr>
        <w:t>Liczba pkt. =</w:t>
      </w:r>
      <w:r>
        <w:rPr>
          <w:rStyle w:val="FontStyle71"/>
        </w:rPr>
        <w:tab/>
        <w:t>x 100</w:t>
      </w:r>
    </w:p>
    <w:p w:rsidR="00F6714B" w:rsidRDefault="00F6714B">
      <w:pPr>
        <w:pStyle w:val="Style36"/>
        <w:widowControl/>
        <w:spacing w:line="206" w:lineRule="exact"/>
        <w:ind w:left="3254"/>
        <w:rPr>
          <w:rStyle w:val="FontStyle71"/>
        </w:rPr>
      </w:pPr>
      <w:r>
        <w:rPr>
          <w:rStyle w:val="FontStyle71"/>
        </w:rPr>
        <w:t>cena oferty ocenianej brutto</w:t>
      </w:r>
    </w:p>
    <w:p w:rsidR="00F6714B" w:rsidRDefault="00F6714B">
      <w:pPr>
        <w:pStyle w:val="Style4"/>
        <w:widowControl/>
        <w:spacing w:before="120" w:line="226" w:lineRule="exact"/>
        <w:ind w:left="590"/>
        <w:jc w:val="left"/>
        <w:rPr>
          <w:rStyle w:val="FontStyle80"/>
        </w:rPr>
      </w:pPr>
      <w:r>
        <w:rPr>
          <w:rStyle w:val="FontStyle80"/>
        </w:rPr>
        <w:t>Obliczenia zostaną dokonane z dokładnością do dwóch miejsc po przecinku.</w:t>
      </w:r>
    </w:p>
    <w:p w:rsidR="00F6714B" w:rsidRDefault="00F6714B" w:rsidP="00166E58">
      <w:pPr>
        <w:pStyle w:val="Style29"/>
        <w:widowControl/>
        <w:numPr>
          <w:ilvl w:val="0"/>
          <w:numId w:val="26"/>
        </w:numPr>
        <w:tabs>
          <w:tab w:val="left" w:pos="557"/>
        </w:tabs>
        <w:spacing w:line="226" w:lineRule="exact"/>
        <w:ind w:left="557" w:hanging="557"/>
        <w:rPr>
          <w:rStyle w:val="FontStyle82"/>
        </w:rPr>
      </w:pPr>
      <w:r>
        <w:rPr>
          <w:rStyle w:val="FontStyle80"/>
        </w:rPr>
        <w:t>Jeżeli nie będzie można dokonać wyboru oferty najkorzystniejszej ze względu na to, że zostały złożone oferty o takiej samej cenie, Zamawiający wzywa Wykonawców, którzy złożyli te oferty, do złożenia w terminie określonym przez Zamawiającego ofert dodatkowych.</w:t>
      </w:r>
    </w:p>
    <w:p w:rsidR="00F6714B" w:rsidRPr="0016546C" w:rsidRDefault="00F6714B" w:rsidP="00166E58">
      <w:pPr>
        <w:pStyle w:val="Style15"/>
        <w:widowControl/>
        <w:numPr>
          <w:ilvl w:val="0"/>
          <w:numId w:val="26"/>
        </w:numPr>
        <w:tabs>
          <w:tab w:val="left" w:pos="557"/>
        </w:tabs>
        <w:spacing w:line="226" w:lineRule="exact"/>
        <w:ind w:firstLine="0"/>
        <w:rPr>
          <w:rStyle w:val="FontStyle82"/>
          <w:b w:val="0"/>
        </w:rPr>
      </w:pPr>
      <w:r w:rsidRPr="0016546C">
        <w:rPr>
          <w:rStyle w:val="FontStyle82"/>
          <w:b w:val="0"/>
        </w:rPr>
        <w:t>Zamawiający nie przewiduje aukcji elektronicznej.</w:t>
      </w:r>
    </w:p>
    <w:p w:rsidR="00F6714B" w:rsidRDefault="00F6714B">
      <w:pPr>
        <w:pStyle w:val="Style15"/>
        <w:widowControl/>
        <w:tabs>
          <w:tab w:val="left" w:pos="538"/>
        </w:tabs>
        <w:spacing w:before="115"/>
        <w:ind w:left="538" w:right="10" w:hanging="538"/>
        <w:jc w:val="both"/>
        <w:rPr>
          <w:rStyle w:val="FontStyle82"/>
        </w:rPr>
      </w:pPr>
      <w:r>
        <w:rPr>
          <w:rStyle w:val="FontStyle82"/>
        </w:rPr>
        <w:t>16.</w:t>
      </w:r>
      <w:r>
        <w:rPr>
          <w:rStyle w:val="FontStyle82"/>
        </w:rPr>
        <w:tab/>
        <w:t>Informacje o formalnościach, jakie powinny zostać dopełnione po wyborze oferty</w:t>
      </w:r>
      <w:r>
        <w:rPr>
          <w:rStyle w:val="FontStyle82"/>
        </w:rPr>
        <w:br/>
        <w:t>w celu zawarcia umowy w sprawie zamówienia publicznego</w:t>
      </w:r>
    </w:p>
    <w:p w:rsidR="00F6714B" w:rsidRDefault="00F6714B" w:rsidP="00166E58">
      <w:pPr>
        <w:pStyle w:val="Style29"/>
        <w:widowControl/>
        <w:numPr>
          <w:ilvl w:val="0"/>
          <w:numId w:val="27"/>
        </w:numPr>
        <w:tabs>
          <w:tab w:val="left" w:pos="557"/>
        </w:tabs>
        <w:spacing w:before="115"/>
        <w:ind w:left="557" w:hanging="557"/>
        <w:rPr>
          <w:rStyle w:val="FontStyle82"/>
        </w:rPr>
      </w:pPr>
      <w:r w:rsidRPr="0016546C">
        <w:rPr>
          <w:rStyle w:val="FontStyle82"/>
          <w:b w:val="0"/>
        </w:rPr>
        <w:t>Wykonawca,</w:t>
      </w:r>
      <w:r>
        <w:rPr>
          <w:rStyle w:val="FontStyle82"/>
        </w:rPr>
        <w:t xml:space="preserve"> </w:t>
      </w:r>
      <w:r>
        <w:rPr>
          <w:rStyle w:val="FontStyle80"/>
        </w:rPr>
        <w:t>którego oferta została wybrana zobowiązany jest do zawarcia umowy w terminie nie krótszym niż 5 dni od dnia przesłania zawiadomienia o wyborze najkorzystniejszej oferty, jeżeli zawiadomienie przesłane zostało w sposób określony w pkt. 9.2, albo 10 dni - jeżeli zostało przesłane w inny sposób.</w:t>
      </w:r>
    </w:p>
    <w:p w:rsidR="00F6714B" w:rsidRDefault="00F6714B" w:rsidP="00166E58">
      <w:pPr>
        <w:pStyle w:val="Style29"/>
        <w:widowControl/>
        <w:numPr>
          <w:ilvl w:val="0"/>
          <w:numId w:val="27"/>
        </w:numPr>
        <w:tabs>
          <w:tab w:val="left" w:pos="557"/>
        </w:tabs>
        <w:ind w:left="557" w:hanging="557"/>
        <w:rPr>
          <w:rStyle w:val="FontStyle82"/>
        </w:rPr>
      </w:pPr>
      <w:r w:rsidRPr="00BF045C">
        <w:rPr>
          <w:rStyle w:val="FontStyle82"/>
          <w:b w:val="0"/>
        </w:rPr>
        <w:t xml:space="preserve">Zamawiający </w:t>
      </w:r>
      <w:r>
        <w:rPr>
          <w:rStyle w:val="FontStyle80"/>
        </w:rPr>
        <w:t>może zawrzeć umowę w sprawie zamówienia publicznego przed upływem terminów podanych w pkt. 16.1, jeżeli w postępowaniu o udzielenie zamówienia: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11"/>
        <w:widowControl/>
        <w:numPr>
          <w:ilvl w:val="0"/>
          <w:numId w:val="28"/>
        </w:numPr>
        <w:tabs>
          <w:tab w:val="left" w:pos="850"/>
        </w:tabs>
        <w:spacing w:line="230" w:lineRule="exact"/>
        <w:ind w:left="571"/>
        <w:rPr>
          <w:rStyle w:val="FontStyle80"/>
        </w:rPr>
      </w:pPr>
      <w:r>
        <w:rPr>
          <w:rStyle w:val="FontStyle80"/>
        </w:rPr>
        <w:t>została złożona tylko jedna oferta;</w:t>
      </w:r>
    </w:p>
    <w:p w:rsidR="00F6714B" w:rsidRDefault="00F6714B" w:rsidP="00166E58">
      <w:pPr>
        <w:pStyle w:val="Style11"/>
        <w:widowControl/>
        <w:numPr>
          <w:ilvl w:val="0"/>
          <w:numId w:val="28"/>
        </w:numPr>
        <w:tabs>
          <w:tab w:val="left" w:pos="850"/>
        </w:tabs>
        <w:spacing w:line="230" w:lineRule="exact"/>
        <w:ind w:left="571"/>
        <w:rPr>
          <w:rStyle w:val="FontStyle80"/>
        </w:rPr>
      </w:pPr>
      <w:r>
        <w:rPr>
          <w:rStyle w:val="FontStyle80"/>
        </w:rPr>
        <w:t>nie odrzucono żadnej oferty oraz nie wykluczono żadnego Wykonawcy.</w:t>
      </w:r>
    </w:p>
    <w:p w:rsidR="00F6714B" w:rsidRDefault="00F6714B" w:rsidP="00166E58">
      <w:pPr>
        <w:pStyle w:val="Style29"/>
        <w:widowControl/>
        <w:numPr>
          <w:ilvl w:val="0"/>
          <w:numId w:val="29"/>
        </w:numPr>
        <w:tabs>
          <w:tab w:val="left" w:pos="557"/>
        </w:tabs>
        <w:ind w:left="557" w:hanging="557"/>
        <w:rPr>
          <w:rStyle w:val="FontStyle82"/>
        </w:rPr>
      </w:pPr>
      <w:r>
        <w:rPr>
          <w:rStyle w:val="FontStyle80"/>
        </w:rPr>
        <w:t xml:space="preserve">W przypadku wybrania oferty Wykonawców wspólnie ubiegających się o udzielenie zamówienia, </w:t>
      </w:r>
      <w:r w:rsidRPr="0016546C">
        <w:rPr>
          <w:rStyle w:val="FontStyle82"/>
          <w:b w:val="0"/>
        </w:rPr>
        <w:t xml:space="preserve">Zamawiający </w:t>
      </w:r>
      <w:r>
        <w:rPr>
          <w:rStyle w:val="FontStyle80"/>
        </w:rPr>
        <w:t>wymaga dostarczenia przed podpisaniem umowy, umowy regulującej współpracę tych Wykonawców.</w:t>
      </w:r>
    </w:p>
    <w:p w:rsidR="00F6714B" w:rsidRDefault="00F6714B">
      <w:pPr>
        <w:widowControl/>
        <w:rPr>
          <w:sz w:val="2"/>
          <w:szCs w:val="2"/>
        </w:rPr>
      </w:pPr>
    </w:p>
    <w:p w:rsidR="00F6714B" w:rsidRPr="0016546C" w:rsidRDefault="0056086E" w:rsidP="00166E58">
      <w:pPr>
        <w:pStyle w:val="Style15"/>
        <w:widowControl/>
        <w:numPr>
          <w:ilvl w:val="0"/>
          <w:numId w:val="30"/>
        </w:numPr>
        <w:tabs>
          <w:tab w:val="left" w:pos="413"/>
        </w:tabs>
        <w:spacing w:before="134" w:line="240" w:lineRule="auto"/>
        <w:ind w:firstLine="0"/>
        <w:rPr>
          <w:rStyle w:val="FontStyle82"/>
          <w:b w:val="0"/>
        </w:rPr>
      </w:pPr>
      <w:r>
        <w:rPr>
          <w:rStyle w:val="FontStyle82"/>
          <w:b w:val="0"/>
        </w:rPr>
        <w:t xml:space="preserve">  </w:t>
      </w:r>
      <w:r w:rsidR="00F6714B" w:rsidRPr="0016546C">
        <w:rPr>
          <w:rStyle w:val="FontStyle82"/>
          <w:b w:val="0"/>
        </w:rPr>
        <w:t>Zamawiający nie przewiduje zabezpieczenia należytego wykonania umowy.</w:t>
      </w:r>
    </w:p>
    <w:p w:rsidR="00F6714B" w:rsidRDefault="0056086E" w:rsidP="00166E58">
      <w:pPr>
        <w:pStyle w:val="Style15"/>
        <w:widowControl/>
        <w:numPr>
          <w:ilvl w:val="0"/>
          <w:numId w:val="30"/>
        </w:numPr>
        <w:tabs>
          <w:tab w:val="left" w:pos="413"/>
        </w:tabs>
        <w:spacing w:before="139" w:line="240" w:lineRule="auto"/>
        <w:ind w:firstLine="0"/>
        <w:rPr>
          <w:rStyle w:val="FontStyle82"/>
        </w:rPr>
      </w:pPr>
      <w:r>
        <w:rPr>
          <w:rStyle w:val="FontStyle82"/>
        </w:rPr>
        <w:t xml:space="preserve">  </w:t>
      </w:r>
      <w:r w:rsidR="00F6714B">
        <w:rPr>
          <w:rStyle w:val="FontStyle82"/>
        </w:rPr>
        <w:t>Istotne dla stron postanowienia w sprawie zamówienia publicznego.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29"/>
        <w:widowControl/>
        <w:numPr>
          <w:ilvl w:val="0"/>
          <w:numId w:val="31"/>
        </w:numPr>
        <w:tabs>
          <w:tab w:val="left" w:pos="557"/>
        </w:tabs>
        <w:spacing w:before="120"/>
        <w:ind w:firstLine="0"/>
        <w:rPr>
          <w:rStyle w:val="FontStyle82"/>
        </w:rPr>
      </w:pPr>
      <w:r>
        <w:rPr>
          <w:rStyle w:val="FontStyle80"/>
        </w:rPr>
        <w:t>Ogólne warunki umowy stanowią załącznik nr 8 do Specyfikacji Istotnych Warunków Zamówienia.</w:t>
      </w:r>
    </w:p>
    <w:p w:rsidR="00F6714B" w:rsidRDefault="00F6714B" w:rsidP="00166E58">
      <w:pPr>
        <w:pStyle w:val="Style29"/>
        <w:widowControl/>
        <w:numPr>
          <w:ilvl w:val="0"/>
          <w:numId w:val="31"/>
        </w:numPr>
        <w:tabs>
          <w:tab w:val="left" w:pos="557"/>
        </w:tabs>
        <w:ind w:left="557" w:hanging="557"/>
        <w:rPr>
          <w:rStyle w:val="FontStyle82"/>
        </w:rPr>
      </w:pPr>
      <w:r w:rsidRPr="001B16EE">
        <w:rPr>
          <w:rStyle w:val="FontStyle80"/>
          <w:b/>
        </w:rPr>
        <w:t>Zamawiający dopuszcza możliwości zmian postanowień umowy w zakresie cen</w:t>
      </w:r>
      <w:r>
        <w:rPr>
          <w:rStyle w:val="FontStyle80"/>
        </w:rPr>
        <w:t xml:space="preserve"> - w przypadku zmiany stawki podatku VAT na usługi pocztowe oraz zmiany cen usług powszechnych wprowadzonych w trybie określonym w ustawie Prawo pocztowe po ich zatwierdzeniu przez UKE.</w:t>
      </w:r>
    </w:p>
    <w:p w:rsidR="00F6714B" w:rsidRDefault="00F6714B" w:rsidP="00166E58">
      <w:pPr>
        <w:pStyle w:val="Style29"/>
        <w:widowControl/>
        <w:numPr>
          <w:ilvl w:val="0"/>
          <w:numId w:val="31"/>
        </w:numPr>
        <w:tabs>
          <w:tab w:val="left" w:pos="557"/>
        </w:tabs>
        <w:ind w:left="557" w:hanging="557"/>
        <w:rPr>
          <w:rStyle w:val="FontStyle82"/>
        </w:rPr>
        <w:sectPr w:rsidR="00F6714B">
          <w:pgSz w:w="11905" w:h="16837"/>
          <w:pgMar w:top="1272" w:right="1419" w:bottom="1440" w:left="1256" w:header="708" w:footer="708" w:gutter="0"/>
          <w:cols w:space="60"/>
          <w:noEndnote/>
        </w:sectPr>
      </w:pPr>
    </w:p>
    <w:p w:rsidR="00F6714B" w:rsidRDefault="00F6714B" w:rsidP="0056086E">
      <w:pPr>
        <w:pStyle w:val="Style40"/>
        <w:widowControl/>
        <w:ind w:left="422"/>
        <w:jc w:val="both"/>
        <w:rPr>
          <w:rStyle w:val="FontStyle82"/>
        </w:rPr>
      </w:pPr>
      <w:r>
        <w:rPr>
          <w:rStyle w:val="FontStyle82"/>
        </w:rPr>
        <w:lastRenderedPageBreak/>
        <w:t xml:space="preserve">19. </w:t>
      </w:r>
      <w:r w:rsidR="0016546C">
        <w:rPr>
          <w:rStyle w:val="FontStyle82"/>
        </w:rPr>
        <w:t xml:space="preserve"> </w:t>
      </w:r>
      <w:r>
        <w:rPr>
          <w:rStyle w:val="FontStyle82"/>
        </w:rPr>
        <w:t xml:space="preserve">Pouczenie o środkach ochrony prawnej przysługujących Wykonawcy w toku postępowania </w:t>
      </w:r>
      <w:r w:rsidR="0056086E">
        <w:rPr>
          <w:rStyle w:val="FontStyle82"/>
        </w:rPr>
        <w:br/>
        <w:t xml:space="preserve">  </w:t>
      </w:r>
      <w:r w:rsidR="00B550A6">
        <w:rPr>
          <w:rStyle w:val="FontStyle82"/>
        </w:rPr>
        <w:t xml:space="preserve"> </w:t>
      </w:r>
      <w:r w:rsidR="0056086E">
        <w:rPr>
          <w:rStyle w:val="FontStyle82"/>
        </w:rPr>
        <w:t xml:space="preserve">o </w:t>
      </w:r>
      <w:r>
        <w:rPr>
          <w:rStyle w:val="FontStyle82"/>
        </w:rPr>
        <w:t>udzielenie zamówienia.</w:t>
      </w:r>
    </w:p>
    <w:p w:rsidR="00F6714B" w:rsidRDefault="00F6714B" w:rsidP="00166E58">
      <w:pPr>
        <w:pStyle w:val="Style29"/>
        <w:widowControl/>
        <w:numPr>
          <w:ilvl w:val="0"/>
          <w:numId w:val="32"/>
        </w:numPr>
        <w:tabs>
          <w:tab w:val="left" w:pos="557"/>
        </w:tabs>
        <w:spacing w:before="125" w:line="226" w:lineRule="exact"/>
        <w:ind w:left="557" w:hanging="557"/>
        <w:rPr>
          <w:rStyle w:val="FontStyle82"/>
        </w:rPr>
      </w:pPr>
      <w:r>
        <w:rPr>
          <w:rStyle w:val="FontStyle80"/>
        </w:rPr>
        <w:t xml:space="preserve">Środki ochrony prawnej przysługują Wykonawcy, jeżeli ma lub miał interes prawny w uzyskaniu danego zamówienia oraz poniósł lub może ponieść szkodę w wyniku naruszenia przez Zamawiającego przepisów ustawy Prawo zamówień publicznych (przewidziane w Dziale VI </w:t>
      </w:r>
      <w:proofErr w:type="spellStart"/>
      <w:r>
        <w:rPr>
          <w:rStyle w:val="FontStyle80"/>
        </w:rPr>
        <w:t>Pzp</w:t>
      </w:r>
      <w:proofErr w:type="spellEnd"/>
      <w:r>
        <w:rPr>
          <w:rStyle w:val="FontStyle80"/>
        </w:rPr>
        <w:t>).</w:t>
      </w:r>
    </w:p>
    <w:p w:rsidR="00F6714B" w:rsidRDefault="00F6714B" w:rsidP="00166E58">
      <w:pPr>
        <w:pStyle w:val="Style29"/>
        <w:widowControl/>
        <w:numPr>
          <w:ilvl w:val="0"/>
          <w:numId w:val="32"/>
        </w:numPr>
        <w:tabs>
          <w:tab w:val="left" w:pos="557"/>
        </w:tabs>
        <w:spacing w:line="226" w:lineRule="exact"/>
        <w:ind w:left="557" w:hanging="557"/>
        <w:rPr>
          <w:rStyle w:val="FontStyle82"/>
        </w:rPr>
      </w:pPr>
      <w:r w:rsidRPr="0016546C">
        <w:rPr>
          <w:rStyle w:val="FontStyle82"/>
          <w:b w:val="0"/>
        </w:rPr>
        <w:t>Wykonawcy</w:t>
      </w:r>
      <w:r>
        <w:rPr>
          <w:rStyle w:val="FontStyle82"/>
        </w:rPr>
        <w:t xml:space="preserve"> </w:t>
      </w:r>
      <w:r>
        <w:rPr>
          <w:rStyle w:val="FontStyle80"/>
        </w:rPr>
        <w:t>przysługuje odwołanie wyłącznie wobec czynności: opisu sposobu dokonywania oceny spełniania warunków udziału w postępowaniu; wykluczenia odwołującego z postępowania o udzielenie zamówienia; odrzucenia oferty odwołującego.</w:t>
      </w:r>
    </w:p>
    <w:p w:rsidR="00F6714B" w:rsidRDefault="00F6714B" w:rsidP="00166E58">
      <w:pPr>
        <w:pStyle w:val="Style29"/>
        <w:widowControl/>
        <w:numPr>
          <w:ilvl w:val="0"/>
          <w:numId w:val="32"/>
        </w:numPr>
        <w:tabs>
          <w:tab w:val="left" w:pos="557"/>
        </w:tabs>
        <w:spacing w:line="226" w:lineRule="exact"/>
        <w:ind w:left="557" w:hanging="557"/>
        <w:rPr>
          <w:rStyle w:val="FontStyle82"/>
        </w:rPr>
      </w:pPr>
      <w:r>
        <w:rPr>
          <w:rStyle w:val="FontStyle80"/>
        </w:rPr>
        <w:t>Odwołanie wnosi się do Prezesa Krajowej Izby Odwoławczej. Kopię odwołania przesyła się Zamawiającemu przed upływem terminu do wniesienia odwołania w taki sposób, aby mógł zapoznać się z jego treścią przed upływem tego terminu.</w:t>
      </w:r>
    </w:p>
    <w:p w:rsidR="00F6714B" w:rsidRDefault="00F6714B" w:rsidP="00166E58">
      <w:pPr>
        <w:pStyle w:val="Style29"/>
        <w:widowControl/>
        <w:numPr>
          <w:ilvl w:val="0"/>
          <w:numId w:val="32"/>
        </w:numPr>
        <w:tabs>
          <w:tab w:val="left" w:pos="557"/>
        </w:tabs>
        <w:spacing w:line="226" w:lineRule="exact"/>
        <w:ind w:firstLine="0"/>
        <w:jc w:val="left"/>
        <w:rPr>
          <w:rStyle w:val="FontStyle82"/>
        </w:rPr>
      </w:pPr>
      <w:r>
        <w:rPr>
          <w:rStyle w:val="FontStyle80"/>
        </w:rPr>
        <w:t>Odwołanie wnosi się w terminie 5 dni od dnia: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13"/>
        <w:widowControl/>
        <w:numPr>
          <w:ilvl w:val="0"/>
          <w:numId w:val="33"/>
        </w:numPr>
        <w:tabs>
          <w:tab w:val="left" w:pos="845"/>
        </w:tabs>
        <w:spacing w:line="226" w:lineRule="exact"/>
        <w:ind w:left="845" w:hanging="269"/>
        <w:rPr>
          <w:rStyle w:val="FontStyle80"/>
        </w:rPr>
      </w:pPr>
      <w:r>
        <w:rPr>
          <w:rStyle w:val="FontStyle80"/>
        </w:rPr>
        <w:t>zamieszczenia ogłoszenia w Biuletynie Zamówień Publicznych lub specyfikacji istotnych warunków zamówienia na stronie internetowej;</w:t>
      </w:r>
    </w:p>
    <w:p w:rsidR="00F6714B" w:rsidRDefault="00F6714B" w:rsidP="00166E58">
      <w:pPr>
        <w:pStyle w:val="Style13"/>
        <w:widowControl/>
        <w:numPr>
          <w:ilvl w:val="0"/>
          <w:numId w:val="33"/>
        </w:numPr>
        <w:tabs>
          <w:tab w:val="left" w:pos="845"/>
        </w:tabs>
        <w:spacing w:line="226" w:lineRule="exact"/>
        <w:ind w:left="845" w:hanging="269"/>
        <w:rPr>
          <w:rStyle w:val="FontStyle80"/>
        </w:rPr>
      </w:pPr>
      <w:r>
        <w:rPr>
          <w:rStyle w:val="FontStyle80"/>
        </w:rPr>
        <w:t>przesłania informacji o czynności Zamawiającego stanowiącej podstawę jego wniesienia -</w:t>
      </w:r>
      <w:r w:rsidR="007A123B">
        <w:rPr>
          <w:rStyle w:val="FontStyle80"/>
        </w:rPr>
        <w:t xml:space="preserve"> </w:t>
      </w:r>
      <w:r>
        <w:rPr>
          <w:rStyle w:val="FontStyle80"/>
        </w:rPr>
        <w:t>jeżeli zostały przesłane w sposób określony w pkt. 9.</w:t>
      </w:r>
      <w:r w:rsidR="007975EC">
        <w:rPr>
          <w:rStyle w:val="FontStyle80"/>
        </w:rPr>
        <w:t>2</w:t>
      </w:r>
      <w:r>
        <w:rPr>
          <w:rStyle w:val="FontStyle80"/>
        </w:rPr>
        <w:t>, albo 10 dni - jeżeli zostały przesłane w inny sposób.</w:t>
      </w:r>
    </w:p>
    <w:p w:rsidR="00F6714B" w:rsidRDefault="00F6714B">
      <w:pPr>
        <w:pStyle w:val="Style29"/>
        <w:widowControl/>
        <w:tabs>
          <w:tab w:val="left" w:pos="557"/>
        </w:tabs>
        <w:spacing w:line="226" w:lineRule="exact"/>
        <w:ind w:left="557" w:hanging="557"/>
        <w:rPr>
          <w:rStyle w:val="FontStyle80"/>
        </w:rPr>
      </w:pPr>
    </w:p>
    <w:p w:rsidR="00F6714B" w:rsidRDefault="00F6714B">
      <w:pPr>
        <w:pStyle w:val="Style40"/>
        <w:widowControl/>
        <w:spacing w:before="130" w:line="240" w:lineRule="auto"/>
        <w:ind w:firstLine="0"/>
        <w:rPr>
          <w:rStyle w:val="FontStyle82"/>
        </w:rPr>
      </w:pPr>
      <w:r>
        <w:rPr>
          <w:rStyle w:val="FontStyle82"/>
        </w:rPr>
        <w:t>20. Pozostałe postanowienia</w:t>
      </w:r>
    </w:p>
    <w:p w:rsidR="00F6714B" w:rsidRDefault="00F6714B">
      <w:pPr>
        <w:pStyle w:val="Style19"/>
        <w:widowControl/>
        <w:spacing w:before="125"/>
        <w:ind w:left="427"/>
        <w:rPr>
          <w:rStyle w:val="FontStyle80"/>
        </w:rPr>
      </w:pPr>
      <w:r>
        <w:rPr>
          <w:rStyle w:val="FontStyle80"/>
        </w:rPr>
        <w:t>Do spraw nieuregulowanych w SIWZ mają zastosowanie przepisy ustawy z dnia 29 stycznia 2004 r. Prawo zamówień publicznych (</w:t>
      </w:r>
      <w:proofErr w:type="spellStart"/>
      <w:r>
        <w:rPr>
          <w:rStyle w:val="FontStyle80"/>
        </w:rPr>
        <w:t>t.j</w:t>
      </w:r>
      <w:proofErr w:type="spellEnd"/>
      <w:r>
        <w:rPr>
          <w:rStyle w:val="FontStyle80"/>
        </w:rPr>
        <w:t>. Dz. U. z 2013 r. poz. 907</w:t>
      </w:r>
      <w:r w:rsidR="004F0978">
        <w:rPr>
          <w:rStyle w:val="FontStyle80"/>
        </w:rPr>
        <w:t>ze zm.</w:t>
      </w:r>
      <w:r>
        <w:rPr>
          <w:rStyle w:val="FontStyle80"/>
        </w:rPr>
        <w:t>) wraz z aktami wykonawczymi do ustawy oraz przepisy ustawy z dnia 23 kwietnia 1964 r. Kodeks cywilny (</w:t>
      </w:r>
      <w:proofErr w:type="spellStart"/>
      <w:r w:rsidR="00D268F3">
        <w:rPr>
          <w:rStyle w:val="FontStyle80"/>
        </w:rPr>
        <w:t>t.j</w:t>
      </w:r>
      <w:proofErr w:type="spellEnd"/>
      <w:r w:rsidR="00D268F3">
        <w:rPr>
          <w:rStyle w:val="FontStyle80"/>
        </w:rPr>
        <w:t xml:space="preserve">. </w:t>
      </w:r>
      <w:r>
        <w:rPr>
          <w:rStyle w:val="FontStyle80"/>
        </w:rPr>
        <w:t xml:space="preserve">Dz. U. </w:t>
      </w:r>
      <w:r w:rsidR="00D268F3">
        <w:rPr>
          <w:rStyle w:val="FontStyle80"/>
        </w:rPr>
        <w:t>z 2014 poz.121</w:t>
      </w:r>
      <w:r>
        <w:rPr>
          <w:rStyle w:val="FontStyle80"/>
        </w:rPr>
        <w:t>), o ile przepisy Prawa zamówień publicznych nie stanowią inaczej.</w:t>
      </w:r>
    </w:p>
    <w:p w:rsidR="00F6714B" w:rsidRDefault="00F6714B">
      <w:pPr>
        <w:pStyle w:val="Style46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6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6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6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6"/>
        <w:widowControl/>
        <w:spacing w:before="182" w:line="182" w:lineRule="exact"/>
        <w:rPr>
          <w:rStyle w:val="FontStyle63"/>
        </w:rPr>
      </w:pPr>
      <w:r>
        <w:rPr>
          <w:rStyle w:val="FontStyle63"/>
        </w:rPr>
        <w:t>Załączniki do SIWZ:</w:t>
      </w:r>
    </w:p>
    <w:p w:rsidR="00F6714B" w:rsidRDefault="00F6714B" w:rsidP="00166E58">
      <w:pPr>
        <w:pStyle w:val="Style48"/>
        <w:widowControl/>
        <w:numPr>
          <w:ilvl w:val="0"/>
          <w:numId w:val="34"/>
        </w:numPr>
        <w:tabs>
          <w:tab w:val="left" w:pos="288"/>
        </w:tabs>
        <w:spacing w:line="182" w:lineRule="exact"/>
        <w:rPr>
          <w:rStyle w:val="FontStyle64"/>
        </w:rPr>
      </w:pPr>
      <w:r>
        <w:rPr>
          <w:rStyle w:val="FontStyle64"/>
        </w:rPr>
        <w:t>Szczegółowy opis przedmiotu zamówienia.</w:t>
      </w:r>
    </w:p>
    <w:p w:rsidR="00F6714B" w:rsidRDefault="00F6714B" w:rsidP="00166E58">
      <w:pPr>
        <w:pStyle w:val="Style48"/>
        <w:widowControl/>
        <w:numPr>
          <w:ilvl w:val="0"/>
          <w:numId w:val="34"/>
        </w:numPr>
        <w:tabs>
          <w:tab w:val="left" w:pos="288"/>
        </w:tabs>
        <w:spacing w:line="182" w:lineRule="exact"/>
        <w:rPr>
          <w:rStyle w:val="FontStyle64"/>
        </w:rPr>
      </w:pPr>
      <w:r>
        <w:rPr>
          <w:rStyle w:val="FontStyle64"/>
        </w:rPr>
        <w:t>Formularz oferty.</w:t>
      </w:r>
    </w:p>
    <w:p w:rsidR="00F6714B" w:rsidRDefault="00F6714B" w:rsidP="00166E58">
      <w:pPr>
        <w:pStyle w:val="Style48"/>
        <w:widowControl/>
        <w:numPr>
          <w:ilvl w:val="0"/>
          <w:numId w:val="34"/>
        </w:numPr>
        <w:tabs>
          <w:tab w:val="left" w:pos="288"/>
        </w:tabs>
        <w:spacing w:line="182" w:lineRule="exact"/>
        <w:jc w:val="both"/>
        <w:rPr>
          <w:rStyle w:val="FontStyle64"/>
        </w:rPr>
      </w:pPr>
      <w:r>
        <w:rPr>
          <w:rStyle w:val="FontStyle64"/>
        </w:rPr>
        <w:t>Oświadczenie o spełnianiu warunków udziału w postępowaniu.</w:t>
      </w:r>
    </w:p>
    <w:p w:rsidR="00F6714B" w:rsidRDefault="00F6714B" w:rsidP="00166E58">
      <w:pPr>
        <w:pStyle w:val="Style48"/>
        <w:widowControl/>
        <w:numPr>
          <w:ilvl w:val="0"/>
          <w:numId w:val="34"/>
        </w:numPr>
        <w:tabs>
          <w:tab w:val="left" w:pos="288"/>
        </w:tabs>
        <w:spacing w:line="182" w:lineRule="exact"/>
        <w:rPr>
          <w:rStyle w:val="FontStyle64"/>
        </w:rPr>
      </w:pPr>
      <w:r>
        <w:rPr>
          <w:rStyle w:val="FontStyle64"/>
        </w:rPr>
        <w:t>Wykaz usług (wzór).</w:t>
      </w:r>
    </w:p>
    <w:p w:rsidR="00F6714B" w:rsidRDefault="00DE0298" w:rsidP="00166E58">
      <w:pPr>
        <w:pStyle w:val="Style48"/>
        <w:widowControl/>
        <w:numPr>
          <w:ilvl w:val="0"/>
          <w:numId w:val="34"/>
        </w:numPr>
        <w:tabs>
          <w:tab w:val="left" w:pos="288"/>
        </w:tabs>
        <w:spacing w:line="182" w:lineRule="exact"/>
        <w:rPr>
          <w:rStyle w:val="FontStyle64"/>
        </w:rPr>
      </w:pPr>
      <w:r>
        <w:rPr>
          <w:rStyle w:val="FontStyle64"/>
        </w:rPr>
        <w:t>W</w:t>
      </w:r>
      <w:r w:rsidRPr="001B16EE">
        <w:rPr>
          <w:rStyle w:val="FontStyle64"/>
        </w:rPr>
        <w:t xml:space="preserve">ykaz narzędzi, wyposażenia zakładu i urządzeń technicznych </w:t>
      </w:r>
      <w:r w:rsidR="00F6714B">
        <w:rPr>
          <w:rStyle w:val="FontStyle64"/>
        </w:rPr>
        <w:t>(wzór).</w:t>
      </w:r>
    </w:p>
    <w:p w:rsidR="00F6714B" w:rsidRDefault="00F6714B" w:rsidP="00166E58">
      <w:pPr>
        <w:pStyle w:val="Style48"/>
        <w:widowControl/>
        <w:numPr>
          <w:ilvl w:val="0"/>
          <w:numId w:val="34"/>
        </w:numPr>
        <w:tabs>
          <w:tab w:val="left" w:pos="288"/>
        </w:tabs>
        <w:spacing w:line="182" w:lineRule="exact"/>
        <w:rPr>
          <w:rStyle w:val="FontStyle64"/>
        </w:rPr>
      </w:pPr>
      <w:r>
        <w:rPr>
          <w:rStyle w:val="FontStyle64"/>
        </w:rPr>
        <w:t>Oświadczenie o niepodleganiu wykluczeniu.</w:t>
      </w:r>
    </w:p>
    <w:p w:rsidR="00F6714B" w:rsidRDefault="00F6714B" w:rsidP="00166E58">
      <w:pPr>
        <w:pStyle w:val="Style48"/>
        <w:widowControl/>
        <w:numPr>
          <w:ilvl w:val="0"/>
          <w:numId w:val="34"/>
        </w:numPr>
        <w:tabs>
          <w:tab w:val="left" w:pos="288"/>
        </w:tabs>
        <w:spacing w:line="182" w:lineRule="exact"/>
        <w:rPr>
          <w:rStyle w:val="FontStyle64"/>
        </w:rPr>
      </w:pPr>
      <w:r>
        <w:rPr>
          <w:rStyle w:val="FontStyle64"/>
        </w:rPr>
        <w:t>Oświadczenie o przynależności do grupy kapitałowej.</w:t>
      </w:r>
    </w:p>
    <w:p w:rsidR="00F6714B" w:rsidRDefault="00F6714B" w:rsidP="00166E58">
      <w:pPr>
        <w:pStyle w:val="Style48"/>
        <w:widowControl/>
        <w:numPr>
          <w:ilvl w:val="0"/>
          <w:numId w:val="34"/>
        </w:numPr>
        <w:tabs>
          <w:tab w:val="left" w:pos="288"/>
        </w:tabs>
        <w:spacing w:line="182" w:lineRule="exact"/>
        <w:rPr>
          <w:rStyle w:val="FontStyle64"/>
        </w:rPr>
      </w:pPr>
      <w:r>
        <w:rPr>
          <w:rStyle w:val="FontStyle64"/>
        </w:rPr>
        <w:t>Wzór umowy.</w:t>
      </w:r>
    </w:p>
    <w:p w:rsidR="00F6714B" w:rsidRDefault="00F6714B">
      <w:pPr>
        <w:pStyle w:val="Style4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"/>
        <w:widowControl/>
        <w:spacing w:before="115"/>
        <w:rPr>
          <w:rStyle w:val="FontStyle80"/>
        </w:rPr>
      </w:pPr>
      <w:r>
        <w:rPr>
          <w:rStyle w:val="FontStyle80"/>
        </w:rPr>
        <w:t xml:space="preserve">Leżajsk, dnia </w:t>
      </w:r>
      <w:r w:rsidR="009D584A" w:rsidRPr="00AA2789">
        <w:rPr>
          <w:rStyle w:val="FontStyle80"/>
        </w:rPr>
        <w:t>03</w:t>
      </w:r>
      <w:r w:rsidRPr="00AA2789">
        <w:rPr>
          <w:rStyle w:val="FontStyle80"/>
        </w:rPr>
        <w:t xml:space="preserve"> </w:t>
      </w:r>
      <w:r w:rsidR="009D584A" w:rsidRPr="00AA2789">
        <w:rPr>
          <w:rStyle w:val="FontStyle80"/>
        </w:rPr>
        <w:t xml:space="preserve">marca </w:t>
      </w:r>
      <w:r w:rsidRPr="00AA2789">
        <w:rPr>
          <w:rStyle w:val="FontStyle80"/>
        </w:rPr>
        <w:t xml:space="preserve"> 201</w:t>
      </w:r>
      <w:r w:rsidR="009D584A" w:rsidRPr="00AA2789">
        <w:rPr>
          <w:rStyle w:val="FontStyle80"/>
        </w:rPr>
        <w:t>4</w:t>
      </w:r>
      <w:r w:rsidRPr="00AA2789">
        <w:rPr>
          <w:rStyle w:val="FontStyle80"/>
        </w:rPr>
        <w:t xml:space="preserve"> r.</w:t>
      </w:r>
    </w:p>
    <w:p w:rsidR="00F6714B" w:rsidRDefault="00F6714B">
      <w:pPr>
        <w:pStyle w:val="Style44"/>
        <w:widowControl/>
        <w:spacing w:before="19"/>
        <w:ind w:left="6254"/>
        <w:jc w:val="both"/>
        <w:rPr>
          <w:rStyle w:val="FontStyle77"/>
        </w:rPr>
        <w:sectPr w:rsidR="00F6714B">
          <w:headerReference w:type="even" r:id="rId17"/>
          <w:headerReference w:type="default" r:id="rId18"/>
          <w:footerReference w:type="even" r:id="rId19"/>
          <w:footerReference w:type="default" r:id="rId20"/>
          <w:pgSz w:w="11905" w:h="16837"/>
          <w:pgMar w:top="1392" w:right="1376" w:bottom="1440" w:left="1246" w:header="708" w:footer="708" w:gutter="0"/>
          <w:cols w:space="60"/>
          <w:noEndnote/>
        </w:sectPr>
      </w:pPr>
    </w:p>
    <w:p w:rsidR="00F6714B" w:rsidRDefault="00F6714B">
      <w:pPr>
        <w:pStyle w:val="Style3"/>
        <w:widowControl/>
        <w:ind w:left="3144"/>
        <w:jc w:val="left"/>
        <w:rPr>
          <w:rStyle w:val="FontStyle82"/>
        </w:rPr>
      </w:pPr>
      <w:r>
        <w:rPr>
          <w:rStyle w:val="FontStyle82"/>
        </w:rPr>
        <w:lastRenderedPageBreak/>
        <w:t>OPIS PRZEDMIOTU ZAMÓWIENIA</w:t>
      </w:r>
    </w:p>
    <w:p w:rsidR="00F6714B" w:rsidRDefault="00F6714B" w:rsidP="00166E58">
      <w:pPr>
        <w:pStyle w:val="Style13"/>
        <w:widowControl/>
        <w:numPr>
          <w:ilvl w:val="0"/>
          <w:numId w:val="35"/>
        </w:numPr>
        <w:tabs>
          <w:tab w:val="left" w:pos="283"/>
        </w:tabs>
        <w:spacing w:before="470" w:line="226" w:lineRule="exact"/>
        <w:ind w:left="283" w:right="10"/>
        <w:rPr>
          <w:rStyle w:val="FontStyle80"/>
        </w:rPr>
      </w:pPr>
      <w:r>
        <w:rPr>
          <w:rStyle w:val="FontStyle80"/>
        </w:rPr>
        <w:t>Przedmiotem zamówienia jest świadczenie usług pocztowych w obrocie krajowym i zagranicznym na rzecz Powiatowego Urzędu Pracy w Leżajsku w zakresie przyjmowania, przemieszczania i doręczania przesyłek pocztowych i paczek pocztowych oraz ewentualnych ich zwrotów, na zasadach określonych w powszechnie obowiązujących przepisach prawa, w szczególności w: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13"/>
        <w:widowControl/>
        <w:numPr>
          <w:ilvl w:val="0"/>
          <w:numId w:val="36"/>
        </w:numPr>
        <w:tabs>
          <w:tab w:val="left" w:pos="566"/>
        </w:tabs>
        <w:spacing w:line="226" w:lineRule="exact"/>
        <w:ind w:left="288" w:firstLine="0"/>
        <w:jc w:val="left"/>
        <w:rPr>
          <w:rStyle w:val="FontStyle80"/>
        </w:rPr>
      </w:pPr>
      <w:r>
        <w:rPr>
          <w:rStyle w:val="FontStyle80"/>
        </w:rPr>
        <w:t>ustawie z dnia 23 listopada 2012r. Prawo pocztowe (Dz. U. z 2012 r. poz. 1529)</w:t>
      </w:r>
    </w:p>
    <w:p w:rsidR="00F6714B" w:rsidRDefault="00F6714B" w:rsidP="00166E58">
      <w:pPr>
        <w:pStyle w:val="Style13"/>
        <w:widowControl/>
        <w:numPr>
          <w:ilvl w:val="0"/>
          <w:numId w:val="36"/>
        </w:numPr>
        <w:tabs>
          <w:tab w:val="left" w:pos="566"/>
        </w:tabs>
        <w:spacing w:line="226" w:lineRule="exact"/>
        <w:ind w:left="288" w:firstLine="0"/>
        <w:jc w:val="left"/>
        <w:rPr>
          <w:rStyle w:val="FontStyle80"/>
        </w:rPr>
      </w:pPr>
      <w:r>
        <w:rPr>
          <w:rStyle w:val="FontStyle80"/>
        </w:rPr>
        <w:t>ustawie z dnia 14 czerwca 1960 r. Kodeks postępowania administracyjnego (tj. Dz. U. z 2013 r. poz.</w:t>
      </w:r>
    </w:p>
    <w:p w:rsidR="00F6714B" w:rsidRDefault="00F6714B">
      <w:pPr>
        <w:pStyle w:val="Style4"/>
        <w:widowControl/>
        <w:spacing w:line="230" w:lineRule="exact"/>
        <w:ind w:left="571"/>
        <w:jc w:val="left"/>
        <w:rPr>
          <w:rStyle w:val="FontStyle80"/>
        </w:rPr>
      </w:pPr>
      <w:r>
        <w:rPr>
          <w:rStyle w:val="FontStyle80"/>
        </w:rPr>
        <w:t>267)</w:t>
      </w:r>
    </w:p>
    <w:p w:rsidR="00F6714B" w:rsidRDefault="00F6714B" w:rsidP="00166E58">
      <w:pPr>
        <w:pStyle w:val="Style13"/>
        <w:widowControl/>
        <w:numPr>
          <w:ilvl w:val="0"/>
          <w:numId w:val="37"/>
        </w:numPr>
        <w:tabs>
          <w:tab w:val="left" w:pos="566"/>
        </w:tabs>
        <w:ind w:left="566" w:hanging="278"/>
        <w:jc w:val="left"/>
        <w:rPr>
          <w:rStyle w:val="FontStyle80"/>
        </w:rPr>
      </w:pPr>
      <w:r>
        <w:rPr>
          <w:rStyle w:val="FontStyle80"/>
        </w:rPr>
        <w:t>rozporządzeniu Ministra Administracji i Cyfryzacji z dnia 29 kwietnia 2013 r. w sprawie warunków wykonywania usług powszechnych przez operatora wyznaczonego (Dz. U. z 2013 r. poz. 545)</w:t>
      </w:r>
    </w:p>
    <w:p w:rsidR="00F6714B" w:rsidRDefault="00F6714B" w:rsidP="00166E58">
      <w:pPr>
        <w:pStyle w:val="Style13"/>
        <w:widowControl/>
        <w:numPr>
          <w:ilvl w:val="0"/>
          <w:numId w:val="37"/>
        </w:numPr>
        <w:tabs>
          <w:tab w:val="left" w:pos="566"/>
        </w:tabs>
        <w:ind w:left="566" w:hanging="278"/>
        <w:jc w:val="left"/>
        <w:rPr>
          <w:rStyle w:val="FontStyle80"/>
        </w:rPr>
      </w:pPr>
      <w:r>
        <w:rPr>
          <w:rStyle w:val="FontStyle80"/>
        </w:rPr>
        <w:t>rozporządzeniu Ministra Administracji i Cyfryzacji z dnia 26 listopada 2013 r. w sprawie reklamacji usługi pocztowej (Dz. U. z 2013 r. poz.1468)</w:t>
      </w:r>
    </w:p>
    <w:p w:rsidR="00F6714B" w:rsidRDefault="00F6714B" w:rsidP="00166E58">
      <w:pPr>
        <w:pStyle w:val="Style13"/>
        <w:widowControl/>
        <w:numPr>
          <w:ilvl w:val="0"/>
          <w:numId w:val="37"/>
        </w:numPr>
        <w:tabs>
          <w:tab w:val="left" w:pos="566"/>
        </w:tabs>
        <w:ind w:left="288" w:firstLine="0"/>
        <w:jc w:val="left"/>
        <w:rPr>
          <w:rStyle w:val="FontStyle80"/>
        </w:rPr>
      </w:pPr>
      <w:r>
        <w:rPr>
          <w:rStyle w:val="FontStyle80"/>
        </w:rPr>
        <w:t>międzynarodowych przepisach pocztowych.</w:t>
      </w:r>
    </w:p>
    <w:p w:rsidR="00F6714B" w:rsidRDefault="00F6714B" w:rsidP="00166E58">
      <w:pPr>
        <w:pStyle w:val="Style13"/>
        <w:widowControl/>
        <w:numPr>
          <w:ilvl w:val="0"/>
          <w:numId w:val="38"/>
        </w:numPr>
        <w:tabs>
          <w:tab w:val="left" w:pos="283"/>
        </w:tabs>
        <w:spacing w:before="120" w:line="226" w:lineRule="exact"/>
        <w:ind w:left="283" w:right="24"/>
        <w:rPr>
          <w:rStyle w:val="FontStyle80"/>
        </w:rPr>
      </w:pPr>
      <w:r>
        <w:rPr>
          <w:rStyle w:val="FontStyle80"/>
        </w:rPr>
        <w:t>Przez przesyłki pocztowe, będące przedmiotem zamówienia rozumie się przesyłki listowe i paczki pocztowe o wadze i wymiarach określonych dla usług powszechnych.</w:t>
      </w:r>
    </w:p>
    <w:p w:rsidR="00F6714B" w:rsidRDefault="00F6714B" w:rsidP="00166E58">
      <w:pPr>
        <w:pStyle w:val="Style13"/>
        <w:widowControl/>
        <w:numPr>
          <w:ilvl w:val="0"/>
          <w:numId w:val="38"/>
        </w:numPr>
        <w:tabs>
          <w:tab w:val="left" w:pos="283"/>
        </w:tabs>
        <w:spacing w:line="226" w:lineRule="exact"/>
        <w:ind w:firstLine="0"/>
        <w:jc w:val="left"/>
        <w:rPr>
          <w:rStyle w:val="FontStyle80"/>
        </w:rPr>
      </w:pPr>
      <w:r>
        <w:rPr>
          <w:rStyle w:val="FontStyle80"/>
        </w:rPr>
        <w:t xml:space="preserve">Umowa zostanie zawarta na czas określony </w:t>
      </w:r>
      <w:r w:rsidRPr="00AA2789">
        <w:rPr>
          <w:rStyle w:val="FontStyle82"/>
          <w:u w:val="single"/>
        </w:rPr>
        <w:t xml:space="preserve">od 1 </w:t>
      </w:r>
      <w:r w:rsidR="009D584A" w:rsidRPr="00AA2789">
        <w:rPr>
          <w:rStyle w:val="FontStyle82"/>
          <w:u w:val="single"/>
        </w:rPr>
        <w:t>kwietnia</w:t>
      </w:r>
      <w:r w:rsidRPr="00AA2789">
        <w:rPr>
          <w:rStyle w:val="FontStyle82"/>
          <w:u w:val="single"/>
        </w:rPr>
        <w:t xml:space="preserve"> 2014 r. do 31 grudnia 201</w:t>
      </w:r>
      <w:r w:rsidR="008C180D" w:rsidRPr="00AA2789">
        <w:rPr>
          <w:rStyle w:val="FontStyle82"/>
          <w:u w:val="single"/>
        </w:rPr>
        <w:t>5</w:t>
      </w:r>
      <w:r w:rsidRPr="00AA2789">
        <w:rPr>
          <w:rStyle w:val="FontStyle82"/>
          <w:u w:val="single"/>
        </w:rPr>
        <w:t xml:space="preserve"> r.</w:t>
      </w:r>
    </w:p>
    <w:p w:rsidR="00F6714B" w:rsidRDefault="00F6714B" w:rsidP="00166E58">
      <w:pPr>
        <w:pStyle w:val="Style13"/>
        <w:widowControl/>
        <w:numPr>
          <w:ilvl w:val="0"/>
          <w:numId w:val="38"/>
        </w:numPr>
        <w:tabs>
          <w:tab w:val="left" w:pos="283"/>
        </w:tabs>
        <w:spacing w:line="226" w:lineRule="exact"/>
        <w:ind w:left="283" w:right="19"/>
        <w:rPr>
          <w:rStyle w:val="FontStyle80"/>
        </w:rPr>
      </w:pPr>
      <w:r>
        <w:rPr>
          <w:rStyle w:val="FontStyle80"/>
        </w:rPr>
        <w:t>Wykonawca zobowiązany jest do świadczenia usług dostarczania przesyłek do każdego wskazanego przez Zamawiającego adresu w Polsce i poza granicami kraju zgodnie z treścią porozumień zawartych ze Światowym Związkiem Pocztowym.</w:t>
      </w:r>
    </w:p>
    <w:p w:rsidR="00F6714B" w:rsidRPr="002B4B55" w:rsidRDefault="00F6714B" w:rsidP="00166E58">
      <w:pPr>
        <w:pStyle w:val="Style13"/>
        <w:widowControl/>
        <w:numPr>
          <w:ilvl w:val="0"/>
          <w:numId w:val="38"/>
        </w:numPr>
        <w:tabs>
          <w:tab w:val="left" w:pos="283"/>
        </w:tabs>
        <w:spacing w:line="226" w:lineRule="exact"/>
        <w:ind w:left="283" w:right="5"/>
        <w:rPr>
          <w:rStyle w:val="FontStyle80"/>
        </w:rPr>
      </w:pPr>
      <w:r>
        <w:rPr>
          <w:rStyle w:val="FontStyle80"/>
        </w:rPr>
        <w:t xml:space="preserve">Zamawiający wymaga aby Wykonawca w czasie realizacji umowy dysponował placówkę nadawczą w </w:t>
      </w:r>
      <w:r w:rsidR="00453D81">
        <w:rPr>
          <w:rStyle w:val="FontStyle80"/>
        </w:rPr>
        <w:t>Leżajsku</w:t>
      </w:r>
      <w:r>
        <w:rPr>
          <w:rStyle w:val="FontStyle80"/>
        </w:rPr>
        <w:t xml:space="preserve"> oraz </w:t>
      </w:r>
      <w:r w:rsidRPr="002B4B55">
        <w:rPr>
          <w:rStyle w:val="FontStyle80"/>
        </w:rPr>
        <w:t>punktami odbioru przesyłek awizowanych w każdej gminie.</w:t>
      </w:r>
    </w:p>
    <w:p w:rsidR="00F6714B" w:rsidRPr="002B4B55" w:rsidRDefault="00F6714B" w:rsidP="00166E58">
      <w:pPr>
        <w:pStyle w:val="Style13"/>
        <w:widowControl/>
        <w:numPr>
          <w:ilvl w:val="0"/>
          <w:numId w:val="38"/>
        </w:numPr>
        <w:tabs>
          <w:tab w:val="left" w:pos="283"/>
        </w:tabs>
        <w:spacing w:line="226" w:lineRule="exact"/>
        <w:ind w:left="283"/>
        <w:rPr>
          <w:rStyle w:val="FontStyle80"/>
        </w:rPr>
      </w:pPr>
      <w:r w:rsidRPr="002B4B55">
        <w:rPr>
          <w:rStyle w:val="FontStyle80"/>
        </w:rPr>
        <w:t>Przesyłki nadawane będą w stanie uporządkowanym wraz z zestawieniem ilościowym w przypadku przesyłek nierejestrowanych i zestawieniem wyszczególniającym adresatów w przypadku przesyłek rejestrowanych. Zestawienia będą sporządzane w 2 egz. - po jednym egzemplarzu dla Zamawiającego i Wykonawcy.</w:t>
      </w:r>
    </w:p>
    <w:p w:rsidR="00F6714B" w:rsidRDefault="00F6714B" w:rsidP="00166E58">
      <w:pPr>
        <w:pStyle w:val="Style13"/>
        <w:widowControl/>
        <w:numPr>
          <w:ilvl w:val="0"/>
          <w:numId w:val="38"/>
        </w:numPr>
        <w:tabs>
          <w:tab w:val="left" w:pos="283"/>
        </w:tabs>
        <w:spacing w:line="226" w:lineRule="exact"/>
        <w:ind w:left="283" w:right="19"/>
        <w:rPr>
          <w:rStyle w:val="FontStyle80"/>
        </w:rPr>
      </w:pPr>
      <w:r>
        <w:rPr>
          <w:rStyle w:val="FontStyle80"/>
        </w:rPr>
        <w:t>Odpowiednio przygotowane przesyłki Wykonawca będzie przyjmował każdego dnia roboczego w placówce nadawczej, potwierdzając odbiór - pieczęcią, podpisem i datą na kopii zestawień.</w:t>
      </w:r>
    </w:p>
    <w:p w:rsidR="00F6714B" w:rsidRDefault="00F6714B" w:rsidP="00166E58">
      <w:pPr>
        <w:pStyle w:val="Style13"/>
        <w:widowControl/>
        <w:numPr>
          <w:ilvl w:val="0"/>
          <w:numId w:val="38"/>
        </w:numPr>
        <w:tabs>
          <w:tab w:val="left" w:pos="283"/>
        </w:tabs>
        <w:spacing w:line="226" w:lineRule="exact"/>
        <w:ind w:left="283" w:right="5"/>
        <w:rPr>
          <w:rStyle w:val="FontStyle80"/>
        </w:rPr>
      </w:pPr>
      <w:r>
        <w:rPr>
          <w:rStyle w:val="FontStyle80"/>
        </w:rPr>
        <w:t>Nadanie przesyłek objętych przedmiotem zamówienia następować będzie w dniu ich odbioru przez Wykonawcę.</w:t>
      </w:r>
    </w:p>
    <w:p w:rsidR="00F6714B" w:rsidRDefault="00F6714B" w:rsidP="00166E58">
      <w:pPr>
        <w:pStyle w:val="Style13"/>
        <w:widowControl/>
        <w:numPr>
          <w:ilvl w:val="0"/>
          <w:numId w:val="38"/>
        </w:numPr>
        <w:tabs>
          <w:tab w:val="left" w:pos="283"/>
        </w:tabs>
        <w:spacing w:line="226" w:lineRule="exact"/>
        <w:ind w:left="283" w:right="19"/>
        <w:rPr>
          <w:rStyle w:val="FontStyle80"/>
        </w:rPr>
      </w:pPr>
      <w:r>
        <w:rPr>
          <w:rStyle w:val="FontStyle80"/>
        </w:rPr>
        <w:t>Wykonawca zobowiązany jest do zapewnienia bezpłatnych formularzy druku "potwierdzenia odbioru" oraz oznaczeń przesyłek rejestrowanych i priorytetowych (ekspresowych), za wyjątkiem oznaczenia potwierdzającego wniesienie opłaty za usługę w postaci napisu, nadruku lub odcisku pieczęci o treści określonej przez Wykonawcę.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26"/>
        <w:widowControl/>
        <w:numPr>
          <w:ilvl w:val="0"/>
          <w:numId w:val="39"/>
        </w:numPr>
        <w:tabs>
          <w:tab w:val="left" w:pos="408"/>
        </w:tabs>
        <w:spacing w:line="226" w:lineRule="exact"/>
        <w:ind w:left="408" w:hanging="408"/>
        <w:rPr>
          <w:rStyle w:val="FontStyle80"/>
        </w:rPr>
      </w:pPr>
      <w:r>
        <w:rPr>
          <w:rStyle w:val="FontStyle80"/>
        </w:rPr>
        <w:t>W przypadku przesyłek nadawanych na zasadach określonych w ustawie z dnia 14 czerwca 1960 r. -Kodeks postępowania administracyjnego, Zamawiający zobowiązuje się do zapewnienia odpowiednich druków "potwierdzenia odbioru".</w:t>
      </w:r>
    </w:p>
    <w:p w:rsidR="00F6714B" w:rsidRDefault="00F6714B" w:rsidP="00166E58">
      <w:pPr>
        <w:pStyle w:val="Style26"/>
        <w:widowControl/>
        <w:numPr>
          <w:ilvl w:val="0"/>
          <w:numId w:val="39"/>
        </w:numPr>
        <w:tabs>
          <w:tab w:val="left" w:pos="408"/>
        </w:tabs>
        <w:spacing w:line="226" w:lineRule="exact"/>
        <w:ind w:left="408" w:hanging="408"/>
        <w:rPr>
          <w:rStyle w:val="FontStyle80"/>
        </w:rPr>
      </w:pPr>
      <w:r>
        <w:rPr>
          <w:rStyle w:val="FontStyle80"/>
        </w:rPr>
        <w:t>Wykonawca będzie doręczał do siedziby Zamawiającego pokwitowane przez adresata zwrotne potwierdzenie odbioru (ZPO) niezwłocznie po dokonaniu doręczenia przesyłki.</w:t>
      </w:r>
    </w:p>
    <w:p w:rsidR="00F6714B" w:rsidRDefault="00F6714B" w:rsidP="00166E58">
      <w:pPr>
        <w:pStyle w:val="Style26"/>
        <w:widowControl/>
        <w:numPr>
          <w:ilvl w:val="0"/>
          <w:numId w:val="39"/>
        </w:numPr>
        <w:tabs>
          <w:tab w:val="left" w:pos="408"/>
        </w:tabs>
        <w:spacing w:line="226" w:lineRule="exact"/>
        <w:ind w:left="408" w:hanging="408"/>
        <w:rPr>
          <w:rStyle w:val="FontStyle80"/>
        </w:rPr>
      </w:pPr>
      <w:r>
        <w:rPr>
          <w:rStyle w:val="FontStyle80"/>
        </w:rPr>
        <w:t>W przypadku nieobecności adresata, przedstawiciel Wykonawcy pozostawia zawiadomienie (pierwsze awizo) o próbie dostarczenia przesyłki ze wskazaniem gdzie i kiedy adresat może odebrać przesyłkę. Termin do odbioru przesyłki przez adresata wynosi 14 dni liczonych od dnia następnego po dniu pozostawienia pierwszego awizo, w tym terminie przesyłka jest „awizowana" powtórnie. Po upływie terminu odbioru, przesyłka zwracana jest Zamawiającemu wraz z podaniem przyczyny nieodebrania przez adresata.</w:t>
      </w:r>
    </w:p>
    <w:p w:rsidR="00F6714B" w:rsidRDefault="00F6714B" w:rsidP="00166E58">
      <w:pPr>
        <w:pStyle w:val="Style26"/>
        <w:widowControl/>
        <w:numPr>
          <w:ilvl w:val="0"/>
          <w:numId w:val="39"/>
        </w:numPr>
        <w:tabs>
          <w:tab w:val="left" w:pos="408"/>
        </w:tabs>
        <w:spacing w:line="226" w:lineRule="exact"/>
        <w:ind w:left="408" w:hanging="408"/>
        <w:rPr>
          <w:rStyle w:val="FontStyle80"/>
        </w:rPr>
      </w:pPr>
      <w:r>
        <w:rPr>
          <w:rStyle w:val="FontStyle80"/>
        </w:rPr>
        <w:t>W przypadku uszkodzenia przesyłki Wykonawca ma obowiązek ją zabezpieczyć oraz nanieść adnotację z informacją o osobie dokonującej zabezpieczenia.</w:t>
      </w:r>
    </w:p>
    <w:p w:rsidR="00F6714B" w:rsidRDefault="00F6714B" w:rsidP="00166E58">
      <w:pPr>
        <w:pStyle w:val="Style26"/>
        <w:widowControl/>
        <w:numPr>
          <w:ilvl w:val="0"/>
          <w:numId w:val="39"/>
        </w:numPr>
        <w:tabs>
          <w:tab w:val="left" w:pos="408"/>
        </w:tabs>
        <w:spacing w:line="226" w:lineRule="exact"/>
        <w:ind w:left="408" w:hanging="408"/>
        <w:rPr>
          <w:rStyle w:val="FontStyle80"/>
        </w:rPr>
      </w:pPr>
      <w:r>
        <w:rPr>
          <w:rStyle w:val="FontStyle80"/>
        </w:rPr>
        <w:t>Podstawą rozliczenia kosztów świadczonych usług będzie wartość opłat za przesyłki faktycznie nadane i zwrócone w okresie rozliczeniowym, potwierdzona co do ich liczby i wagi na podstawie dokumentów nadawczych i oddawczych, obliczonych na podstawie cen jednostkowych podanych w ofercie przetargowej odpowiednio do rodzaju przesyłki.</w:t>
      </w:r>
    </w:p>
    <w:p w:rsidR="002B4B55" w:rsidRDefault="00F6714B" w:rsidP="00166E58">
      <w:pPr>
        <w:pStyle w:val="Style26"/>
        <w:widowControl/>
        <w:numPr>
          <w:ilvl w:val="0"/>
          <w:numId w:val="39"/>
        </w:numPr>
        <w:tabs>
          <w:tab w:val="left" w:pos="408"/>
        </w:tabs>
        <w:spacing w:line="226" w:lineRule="exact"/>
        <w:ind w:left="408" w:hanging="408"/>
        <w:rPr>
          <w:rStyle w:val="FontStyle80"/>
        </w:rPr>
      </w:pPr>
      <w:r>
        <w:rPr>
          <w:rStyle w:val="FontStyle80"/>
        </w:rPr>
        <w:t>Płatność za wykonane usługi będzie dokonywana z dołu w miesięcznym okresie rozliczeniowym, przelewem na konto wskazane na fakturze, w terminie 1</w:t>
      </w:r>
      <w:r w:rsidR="00453D81">
        <w:rPr>
          <w:rStyle w:val="FontStyle80"/>
        </w:rPr>
        <w:t>4</w:t>
      </w:r>
      <w:r>
        <w:rPr>
          <w:rStyle w:val="FontStyle80"/>
        </w:rPr>
        <w:t xml:space="preserve"> dni od daty </w:t>
      </w:r>
      <w:r w:rsidR="002B4B55">
        <w:rPr>
          <w:rStyle w:val="FontStyle80"/>
        </w:rPr>
        <w:t xml:space="preserve">dostarczenia przez Wykonawcę do Zamawiającego </w:t>
      </w:r>
      <w:r>
        <w:rPr>
          <w:rStyle w:val="FontStyle80"/>
        </w:rPr>
        <w:t xml:space="preserve">prawidłowo wystawionej faktury. Wykonawca doręczy fakturę wraz ze specyfikacją wykonanych usług, Zamawiającemu najpóźniej w terminie 7 dni od zakończenia okresu rozliczeniowego. </w:t>
      </w:r>
    </w:p>
    <w:p w:rsidR="00F6714B" w:rsidRDefault="00F6714B" w:rsidP="00166E58">
      <w:pPr>
        <w:pStyle w:val="Style26"/>
        <w:widowControl/>
        <w:numPr>
          <w:ilvl w:val="0"/>
          <w:numId w:val="39"/>
        </w:numPr>
        <w:tabs>
          <w:tab w:val="left" w:pos="408"/>
        </w:tabs>
        <w:spacing w:line="226" w:lineRule="exact"/>
        <w:ind w:left="408" w:hanging="408"/>
        <w:rPr>
          <w:rStyle w:val="FontStyle80"/>
        </w:rPr>
      </w:pPr>
      <w:r>
        <w:rPr>
          <w:rStyle w:val="FontStyle80"/>
        </w:rPr>
        <w:t>Wykonawcy przysługuje prawo naliczania ustawowych odsetek za nieterminowe regulowanie należności przez Zamawiającego w przypadku gdy zwłoka w płatności przekroczy 1</w:t>
      </w:r>
      <w:r w:rsidR="00453D81">
        <w:rPr>
          <w:rStyle w:val="FontStyle80"/>
        </w:rPr>
        <w:t>4</w:t>
      </w:r>
      <w:r>
        <w:rPr>
          <w:rStyle w:val="FontStyle80"/>
        </w:rPr>
        <w:t xml:space="preserve"> dni od daty </w:t>
      </w:r>
      <w:r w:rsidR="002B4B55">
        <w:rPr>
          <w:rStyle w:val="FontStyle80"/>
        </w:rPr>
        <w:t>dostarczenia przez Wykonawcę</w:t>
      </w:r>
      <w:r>
        <w:rPr>
          <w:rStyle w:val="FontStyle80"/>
        </w:rPr>
        <w:t xml:space="preserve"> </w:t>
      </w:r>
      <w:r w:rsidR="002B4B55">
        <w:rPr>
          <w:rStyle w:val="FontStyle80"/>
        </w:rPr>
        <w:t xml:space="preserve">do Zamawiającego prawidłowo wystawionej </w:t>
      </w:r>
      <w:r>
        <w:rPr>
          <w:rStyle w:val="FontStyle80"/>
        </w:rPr>
        <w:t xml:space="preserve">faktury, pod warunkiem, że Wykonawca doręczy Zamawiającemu fakturę najpóźniej w terminie 7 dni od </w:t>
      </w:r>
      <w:r w:rsidR="002B4B55">
        <w:rPr>
          <w:rStyle w:val="FontStyle80"/>
        </w:rPr>
        <w:t>zakończenia okresu rozliczeniowego</w:t>
      </w:r>
      <w:r>
        <w:rPr>
          <w:rStyle w:val="FontStyle80"/>
        </w:rPr>
        <w:t>.</w:t>
      </w:r>
    </w:p>
    <w:p w:rsidR="00F6714B" w:rsidRDefault="00F6714B" w:rsidP="00166E58">
      <w:pPr>
        <w:pStyle w:val="Style26"/>
        <w:widowControl/>
        <w:numPr>
          <w:ilvl w:val="0"/>
          <w:numId w:val="39"/>
        </w:numPr>
        <w:tabs>
          <w:tab w:val="left" w:pos="408"/>
        </w:tabs>
        <w:spacing w:line="226" w:lineRule="exact"/>
        <w:ind w:left="408" w:hanging="408"/>
        <w:rPr>
          <w:rStyle w:val="FontStyle80"/>
        </w:rPr>
        <w:sectPr w:rsidR="00F6714B">
          <w:pgSz w:w="11905" w:h="16837"/>
          <w:pgMar w:top="1186" w:right="1160" w:bottom="1440" w:left="1251" w:header="708" w:footer="708" w:gutter="0"/>
          <w:cols w:space="60"/>
          <w:noEndnote/>
        </w:sectPr>
      </w:pPr>
    </w:p>
    <w:p w:rsidR="00F6714B" w:rsidRDefault="00F6714B">
      <w:pPr>
        <w:pStyle w:val="Style26"/>
        <w:widowControl/>
        <w:tabs>
          <w:tab w:val="left" w:pos="422"/>
        </w:tabs>
        <w:spacing w:line="226" w:lineRule="exact"/>
        <w:ind w:left="422" w:hanging="422"/>
        <w:rPr>
          <w:rStyle w:val="FontStyle80"/>
        </w:rPr>
      </w:pPr>
      <w:r>
        <w:rPr>
          <w:rStyle w:val="FontStyle80"/>
        </w:rPr>
        <w:lastRenderedPageBreak/>
        <w:t>17.</w:t>
      </w:r>
      <w:r>
        <w:rPr>
          <w:rStyle w:val="FontStyle80"/>
        </w:rPr>
        <w:tab/>
        <w:t xml:space="preserve">Zamawiający przewiduje zgodnie z art.144 ustawy </w:t>
      </w:r>
      <w:proofErr w:type="spellStart"/>
      <w:r>
        <w:rPr>
          <w:rStyle w:val="FontStyle80"/>
        </w:rPr>
        <w:t>Pzp</w:t>
      </w:r>
      <w:proofErr w:type="spellEnd"/>
      <w:r>
        <w:rPr>
          <w:rStyle w:val="FontStyle80"/>
        </w:rPr>
        <w:t>., w trakcie realizacji zamówienia możliwość</w:t>
      </w:r>
      <w:r>
        <w:rPr>
          <w:rStyle w:val="FontStyle80"/>
        </w:rPr>
        <w:br/>
        <w:t>wprowadzenia następujących istotnych zmian postanowień umowy:</w:t>
      </w:r>
    </w:p>
    <w:p w:rsidR="00F6714B" w:rsidRDefault="00F6714B" w:rsidP="00166E58">
      <w:pPr>
        <w:pStyle w:val="Style13"/>
        <w:widowControl/>
        <w:numPr>
          <w:ilvl w:val="0"/>
          <w:numId w:val="40"/>
        </w:numPr>
        <w:tabs>
          <w:tab w:val="left" w:pos="706"/>
        </w:tabs>
        <w:spacing w:before="5" w:line="226" w:lineRule="exact"/>
        <w:ind w:left="706" w:hanging="278"/>
        <w:rPr>
          <w:rStyle w:val="FontStyle80"/>
        </w:rPr>
      </w:pPr>
      <w:r>
        <w:rPr>
          <w:rStyle w:val="FontStyle80"/>
        </w:rPr>
        <w:t>zmianę cen jednostkowych brutto poszczególnych pozycji wpisanych przez wykonawcę w formularzu ofertowym, który stanowić będzie załącznik do umowy w sytuacji spowodowanej zmianami cen usług powszechnych wprowadzonych w trybie określonym w ustawie Prawo Pocztowe, po ich zatwierdzeniu przez Prezesa Urzędu Komunikacji Elektronicznej,</w:t>
      </w:r>
    </w:p>
    <w:p w:rsidR="00F6714B" w:rsidRDefault="00F6714B" w:rsidP="00166E58">
      <w:pPr>
        <w:pStyle w:val="Style13"/>
        <w:widowControl/>
        <w:numPr>
          <w:ilvl w:val="0"/>
          <w:numId w:val="41"/>
        </w:numPr>
        <w:tabs>
          <w:tab w:val="left" w:pos="706"/>
        </w:tabs>
        <w:spacing w:line="226" w:lineRule="exact"/>
        <w:ind w:left="427" w:firstLine="0"/>
        <w:jc w:val="left"/>
        <w:rPr>
          <w:rStyle w:val="FontStyle80"/>
        </w:rPr>
      </w:pPr>
      <w:r>
        <w:rPr>
          <w:rStyle w:val="FontStyle80"/>
        </w:rPr>
        <w:t>zmianę cen w przypadku zmiany podatku VAT na usługi pocztowe.</w:t>
      </w:r>
    </w:p>
    <w:p w:rsidR="00F6714B" w:rsidRDefault="00F6714B">
      <w:pPr>
        <w:pStyle w:val="Style26"/>
        <w:widowControl/>
        <w:tabs>
          <w:tab w:val="left" w:pos="422"/>
        </w:tabs>
        <w:spacing w:line="226" w:lineRule="exact"/>
        <w:ind w:left="422" w:right="5" w:hanging="422"/>
        <w:rPr>
          <w:rStyle w:val="FontStyle80"/>
        </w:rPr>
      </w:pPr>
      <w:r>
        <w:rPr>
          <w:rStyle w:val="FontStyle80"/>
        </w:rPr>
        <w:t>18.</w:t>
      </w:r>
      <w:r>
        <w:rPr>
          <w:rStyle w:val="FontStyle80"/>
        </w:rPr>
        <w:tab/>
        <w:t>Umowa może być rozwiązana przez każdą ze Stron w formie pisemnej, z obowiązkiem dokonania</w:t>
      </w:r>
      <w:r>
        <w:rPr>
          <w:rStyle w:val="FontStyle80"/>
        </w:rPr>
        <w:br/>
        <w:t>płatności za czynności będące w toku wynikające z wykonania umowy:</w:t>
      </w:r>
    </w:p>
    <w:p w:rsidR="00F6714B" w:rsidRDefault="00F6714B" w:rsidP="00166E58">
      <w:pPr>
        <w:pStyle w:val="Style13"/>
        <w:widowControl/>
        <w:numPr>
          <w:ilvl w:val="0"/>
          <w:numId w:val="42"/>
        </w:numPr>
        <w:tabs>
          <w:tab w:val="left" w:pos="706"/>
        </w:tabs>
        <w:spacing w:line="226" w:lineRule="exact"/>
        <w:ind w:left="706" w:hanging="278"/>
        <w:rPr>
          <w:rStyle w:val="FontStyle80"/>
        </w:rPr>
      </w:pPr>
      <w:r>
        <w:rPr>
          <w:rStyle w:val="FontStyle80"/>
        </w:rPr>
        <w:t>w terminie natychmiastowym, w przypadku niedotrzymania warunków umowy lub w przypadku zmiany w trakcie obowiązywania umowy przepisów podatkowych i przepisów prawnych regulujących działalność pocztową, jeżeli wejście w życie tych przepisów uniemożliwi realizację umowy,</w:t>
      </w:r>
    </w:p>
    <w:p w:rsidR="00F6714B" w:rsidRDefault="00F6714B" w:rsidP="00166E58">
      <w:pPr>
        <w:pStyle w:val="Style13"/>
        <w:widowControl/>
        <w:numPr>
          <w:ilvl w:val="0"/>
          <w:numId w:val="42"/>
        </w:numPr>
        <w:tabs>
          <w:tab w:val="left" w:pos="706"/>
        </w:tabs>
        <w:spacing w:line="226" w:lineRule="exact"/>
        <w:ind w:left="706" w:hanging="278"/>
        <w:rPr>
          <w:rStyle w:val="FontStyle80"/>
        </w:rPr>
      </w:pPr>
      <w:r>
        <w:rPr>
          <w:rStyle w:val="FontStyle80"/>
        </w:rPr>
        <w:t>z zachowaniem miesięcznego okresu wypowiedzenia, ze skutkiem na ostatni dzień miesiąca kalendarzowego, bez podania powodów.</w:t>
      </w:r>
    </w:p>
    <w:p w:rsidR="00F6714B" w:rsidRDefault="00F6714B">
      <w:pPr>
        <w:widowControl/>
        <w:rPr>
          <w:sz w:val="2"/>
          <w:szCs w:val="2"/>
        </w:rPr>
      </w:pPr>
    </w:p>
    <w:p w:rsidR="00F6714B" w:rsidRDefault="00F6714B" w:rsidP="00166E58">
      <w:pPr>
        <w:pStyle w:val="Style26"/>
        <w:widowControl/>
        <w:numPr>
          <w:ilvl w:val="0"/>
          <w:numId w:val="43"/>
        </w:numPr>
        <w:tabs>
          <w:tab w:val="left" w:pos="422"/>
        </w:tabs>
        <w:spacing w:line="226" w:lineRule="exact"/>
        <w:ind w:left="422" w:hanging="422"/>
        <w:rPr>
          <w:rStyle w:val="FontStyle80"/>
        </w:rPr>
      </w:pPr>
      <w:r>
        <w:rPr>
          <w:rStyle w:val="FontStyle80"/>
        </w:rPr>
        <w:t>W przypadku utraty, ubytku, uszkodzenia przesyłki lub paczki bądź niewykonania lub nienależytego wykonania przedmiotu umowy Wykonawca zapłaci Zamawiającemu należne odszkodowanie, zgodnie z rozporządzeniem Ministra Administracji i Cyfryzacji z dnia 26 listopada 2013 r. w sprawie reklamacji usługi pocztowej (Dz. U. z 2013 r. poz.1468).</w:t>
      </w:r>
    </w:p>
    <w:p w:rsidR="00F6714B" w:rsidRDefault="00F6714B" w:rsidP="00166E58">
      <w:pPr>
        <w:pStyle w:val="Style26"/>
        <w:widowControl/>
        <w:numPr>
          <w:ilvl w:val="0"/>
          <w:numId w:val="43"/>
        </w:numPr>
        <w:tabs>
          <w:tab w:val="left" w:pos="422"/>
        </w:tabs>
        <w:spacing w:line="226" w:lineRule="exact"/>
        <w:ind w:left="422" w:right="14" w:hanging="422"/>
        <w:rPr>
          <w:rStyle w:val="FontStyle80"/>
        </w:rPr>
      </w:pPr>
      <w:r>
        <w:rPr>
          <w:rStyle w:val="FontStyle80"/>
        </w:rPr>
        <w:t>Zamawiający zastrzega sobie prawo dochodzenia odszkodowania uzupełniającego na zasadach ogólnych, przewyższającego karę umowną.</w:t>
      </w:r>
    </w:p>
    <w:p w:rsidR="00F6714B" w:rsidRDefault="00F6714B" w:rsidP="00166E58">
      <w:pPr>
        <w:pStyle w:val="Style26"/>
        <w:widowControl/>
        <w:numPr>
          <w:ilvl w:val="0"/>
          <w:numId w:val="43"/>
        </w:numPr>
        <w:tabs>
          <w:tab w:val="left" w:pos="422"/>
        </w:tabs>
        <w:spacing w:line="226" w:lineRule="exact"/>
        <w:ind w:left="422" w:right="14" w:hanging="422"/>
        <w:rPr>
          <w:rStyle w:val="FontStyle80"/>
        </w:rPr>
        <w:sectPr w:rsidR="00F6714B">
          <w:pgSz w:w="11905" w:h="16837"/>
          <w:pgMar w:top="1277" w:right="1169" w:bottom="1440" w:left="1251" w:header="708" w:footer="708" w:gutter="0"/>
          <w:cols w:space="60"/>
          <w:noEndnote/>
        </w:sectPr>
      </w:pPr>
    </w:p>
    <w:p w:rsidR="00F6714B" w:rsidRDefault="00F6714B">
      <w:pPr>
        <w:pStyle w:val="Style2"/>
        <w:widowControl/>
        <w:spacing w:after="590"/>
        <w:ind w:left="7862"/>
        <w:jc w:val="both"/>
        <w:rPr>
          <w:rStyle w:val="FontStyle64"/>
        </w:rPr>
      </w:pPr>
      <w:r>
        <w:rPr>
          <w:rStyle w:val="FontStyle64"/>
        </w:rPr>
        <w:lastRenderedPageBreak/>
        <w:t>miejscowość, data</w:t>
      </w:r>
    </w:p>
    <w:p w:rsidR="00F6714B" w:rsidRDefault="00F6714B">
      <w:pPr>
        <w:pStyle w:val="Style2"/>
        <w:widowControl/>
        <w:spacing w:after="590"/>
        <w:ind w:left="7862"/>
        <w:jc w:val="both"/>
        <w:rPr>
          <w:rStyle w:val="FontStyle64"/>
        </w:rPr>
        <w:sectPr w:rsidR="00F6714B">
          <w:headerReference w:type="even" r:id="rId21"/>
          <w:headerReference w:type="default" r:id="rId22"/>
          <w:footerReference w:type="even" r:id="rId23"/>
          <w:footerReference w:type="default" r:id="rId24"/>
          <w:pgSz w:w="11905" w:h="16837"/>
          <w:pgMar w:top="1502" w:right="948" w:bottom="1440" w:left="1616" w:header="708" w:footer="708" w:gutter="0"/>
          <w:cols w:space="60"/>
          <w:noEndnote/>
        </w:sectPr>
      </w:pPr>
    </w:p>
    <w:p w:rsidR="00F6714B" w:rsidRDefault="00F6714B">
      <w:pPr>
        <w:pStyle w:val="Style18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18"/>
        <w:widowControl/>
        <w:spacing w:before="182"/>
        <w:jc w:val="both"/>
        <w:rPr>
          <w:rStyle w:val="FontStyle84"/>
        </w:rPr>
      </w:pPr>
      <w:r>
        <w:rPr>
          <w:rStyle w:val="FontStyle84"/>
        </w:rPr>
        <w:t>(PIECZĘĆ WYKONAWCY)</w:t>
      </w:r>
    </w:p>
    <w:p w:rsidR="00F6714B" w:rsidRDefault="00F6714B" w:rsidP="00453D81">
      <w:pPr>
        <w:pStyle w:val="Style30"/>
        <w:widowControl/>
        <w:jc w:val="left"/>
        <w:rPr>
          <w:rStyle w:val="FontStyle65"/>
        </w:rPr>
      </w:pPr>
      <w:r>
        <w:rPr>
          <w:rStyle w:val="FontStyle84"/>
        </w:rPr>
        <w:br w:type="column"/>
      </w:r>
      <w:r>
        <w:rPr>
          <w:rStyle w:val="FontStyle65"/>
        </w:rPr>
        <w:lastRenderedPageBreak/>
        <w:t>POWIATOWY URZĄD PRACY</w:t>
      </w:r>
      <w:r w:rsidR="00453D81">
        <w:rPr>
          <w:rStyle w:val="FontStyle65"/>
        </w:rPr>
        <w:t xml:space="preserve"> W LEŻAJSKU</w:t>
      </w:r>
      <w:r>
        <w:rPr>
          <w:rStyle w:val="FontStyle65"/>
        </w:rPr>
        <w:t xml:space="preserve"> ul. </w:t>
      </w:r>
      <w:r w:rsidR="00453D81">
        <w:rPr>
          <w:rStyle w:val="FontStyle65"/>
        </w:rPr>
        <w:t xml:space="preserve">Mickiewicza 56 </w:t>
      </w:r>
      <w:r>
        <w:rPr>
          <w:rStyle w:val="FontStyle65"/>
        </w:rPr>
        <w:t>3</w:t>
      </w:r>
      <w:r w:rsidR="00453D81">
        <w:rPr>
          <w:rStyle w:val="FontStyle65"/>
        </w:rPr>
        <w:t>7</w:t>
      </w:r>
      <w:r>
        <w:rPr>
          <w:rStyle w:val="FontStyle65"/>
        </w:rPr>
        <w:t>-</w:t>
      </w:r>
      <w:r w:rsidR="00453D81">
        <w:rPr>
          <w:rStyle w:val="FontStyle65"/>
        </w:rPr>
        <w:t>3</w:t>
      </w:r>
      <w:r>
        <w:rPr>
          <w:rStyle w:val="FontStyle65"/>
        </w:rPr>
        <w:t>00</w:t>
      </w:r>
      <w:r w:rsidR="00453D81">
        <w:rPr>
          <w:rStyle w:val="FontStyle65"/>
        </w:rPr>
        <w:t xml:space="preserve"> Leżajsk</w:t>
      </w:r>
    </w:p>
    <w:p w:rsidR="00F6714B" w:rsidRDefault="00F6714B">
      <w:pPr>
        <w:pStyle w:val="Style30"/>
        <w:widowControl/>
        <w:rPr>
          <w:rStyle w:val="FontStyle65"/>
        </w:rPr>
        <w:sectPr w:rsidR="00F6714B">
          <w:headerReference w:type="even" r:id="rId25"/>
          <w:headerReference w:type="default" r:id="rId26"/>
          <w:footerReference w:type="even" r:id="rId27"/>
          <w:footerReference w:type="default" r:id="rId28"/>
          <w:type w:val="continuous"/>
          <w:pgSz w:w="11905" w:h="16837"/>
          <w:pgMar w:top="1502" w:right="1827" w:bottom="1440" w:left="2830" w:header="708" w:footer="708" w:gutter="0"/>
          <w:cols w:num="2" w:space="708" w:equalWidth="0">
            <w:col w:w="1425" w:space="2774"/>
            <w:col w:w="3048"/>
          </w:cols>
          <w:noEndnote/>
        </w:sectPr>
      </w:pPr>
    </w:p>
    <w:p w:rsidR="00F6714B" w:rsidRDefault="00F6714B">
      <w:pPr>
        <w:pStyle w:val="Style33"/>
        <w:widowControl/>
        <w:spacing w:line="240" w:lineRule="exact"/>
        <w:ind w:right="3442"/>
        <w:jc w:val="right"/>
        <w:rPr>
          <w:sz w:val="20"/>
          <w:szCs w:val="20"/>
        </w:rPr>
      </w:pPr>
    </w:p>
    <w:p w:rsidR="00F6714B" w:rsidRDefault="00F6714B">
      <w:pPr>
        <w:pStyle w:val="Style33"/>
        <w:widowControl/>
        <w:spacing w:line="240" w:lineRule="exact"/>
        <w:ind w:right="3442"/>
        <w:jc w:val="right"/>
        <w:rPr>
          <w:sz w:val="20"/>
          <w:szCs w:val="20"/>
        </w:rPr>
      </w:pPr>
    </w:p>
    <w:p w:rsidR="00F6714B" w:rsidRDefault="00F6714B">
      <w:pPr>
        <w:pStyle w:val="Style33"/>
        <w:widowControl/>
        <w:spacing w:before="192"/>
        <w:ind w:right="3442"/>
        <w:jc w:val="right"/>
        <w:rPr>
          <w:rStyle w:val="FontStyle66"/>
        </w:rPr>
      </w:pPr>
      <w:r>
        <w:rPr>
          <w:rStyle w:val="FontStyle66"/>
        </w:rPr>
        <w:t>FORMULARZ OFERTY</w:t>
      </w:r>
    </w:p>
    <w:p w:rsidR="00F6714B" w:rsidRDefault="00F6714B">
      <w:pPr>
        <w:pStyle w:val="Style3"/>
        <w:widowControl/>
        <w:spacing w:line="240" w:lineRule="exact"/>
        <w:jc w:val="left"/>
        <w:rPr>
          <w:sz w:val="20"/>
          <w:szCs w:val="20"/>
        </w:rPr>
      </w:pPr>
    </w:p>
    <w:p w:rsidR="00F6714B" w:rsidRDefault="00F6714B">
      <w:pPr>
        <w:pStyle w:val="Style3"/>
        <w:widowControl/>
        <w:spacing w:before="5"/>
        <w:jc w:val="left"/>
        <w:rPr>
          <w:rStyle w:val="FontStyle82"/>
        </w:rPr>
      </w:pPr>
      <w:r>
        <w:rPr>
          <w:rStyle w:val="FontStyle82"/>
        </w:rPr>
        <w:t>Dane Wykonawcy:</w:t>
      </w:r>
    </w:p>
    <w:p w:rsidR="00F6714B" w:rsidRDefault="00F6714B">
      <w:pPr>
        <w:pStyle w:val="Style41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1"/>
        <w:widowControl/>
        <w:spacing w:before="14"/>
        <w:rPr>
          <w:rStyle w:val="FontStyle75"/>
        </w:rPr>
      </w:pPr>
      <w:r>
        <w:rPr>
          <w:rStyle w:val="FontStyle75"/>
        </w:rPr>
        <w:t>Nazwa:</w:t>
      </w:r>
    </w:p>
    <w:p w:rsidR="00F6714B" w:rsidRDefault="00F6714B">
      <w:pPr>
        <w:pStyle w:val="Style41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1"/>
        <w:widowControl/>
        <w:spacing w:before="5"/>
        <w:rPr>
          <w:rStyle w:val="FontStyle75"/>
        </w:rPr>
      </w:pPr>
      <w:r>
        <w:rPr>
          <w:rStyle w:val="FontStyle75"/>
        </w:rPr>
        <w:t>Siedziba:</w:t>
      </w:r>
    </w:p>
    <w:p w:rsidR="00F6714B" w:rsidRDefault="00F6714B">
      <w:pPr>
        <w:pStyle w:val="Style56"/>
        <w:widowControl/>
        <w:tabs>
          <w:tab w:val="left" w:leader="dot" w:pos="4282"/>
          <w:tab w:val="left" w:pos="4603"/>
          <w:tab w:val="left" w:leader="dot" w:pos="8544"/>
        </w:tabs>
        <w:spacing w:before="240"/>
        <w:jc w:val="both"/>
        <w:rPr>
          <w:rStyle w:val="FontStyle70"/>
        </w:rPr>
      </w:pPr>
      <w:r>
        <w:rPr>
          <w:rStyle w:val="FontStyle70"/>
        </w:rPr>
        <w:t>Adres poczty elektronicznej:</w:t>
      </w:r>
      <w:r>
        <w:rPr>
          <w:rStyle w:val="FontStyle70"/>
        </w:rPr>
        <w:tab/>
      </w:r>
      <w:r>
        <w:rPr>
          <w:rStyle w:val="FontStyle70"/>
        </w:rPr>
        <w:tab/>
        <w:t>Strona internetowa:</w:t>
      </w:r>
      <w:r>
        <w:rPr>
          <w:rStyle w:val="FontStyle70"/>
        </w:rPr>
        <w:tab/>
      </w:r>
    </w:p>
    <w:p w:rsidR="00F6714B" w:rsidRDefault="00F6714B">
      <w:pPr>
        <w:pStyle w:val="Style56"/>
        <w:widowControl/>
        <w:tabs>
          <w:tab w:val="left" w:leader="dot" w:pos="4277"/>
          <w:tab w:val="left" w:pos="4594"/>
          <w:tab w:val="left" w:leader="dot" w:pos="8510"/>
        </w:tabs>
        <w:spacing w:before="139"/>
        <w:jc w:val="both"/>
        <w:rPr>
          <w:rStyle w:val="FontStyle70"/>
        </w:rPr>
      </w:pPr>
      <w:r>
        <w:rPr>
          <w:rStyle w:val="FontStyle70"/>
        </w:rPr>
        <w:t>Numer telefonu:</w:t>
      </w:r>
      <w:r>
        <w:rPr>
          <w:rStyle w:val="FontStyle70"/>
        </w:rPr>
        <w:tab/>
      </w:r>
      <w:r>
        <w:rPr>
          <w:rStyle w:val="FontStyle70"/>
        </w:rPr>
        <w:tab/>
        <w:t>Numer faksu:</w:t>
      </w:r>
      <w:r>
        <w:rPr>
          <w:rStyle w:val="FontStyle70"/>
        </w:rPr>
        <w:tab/>
      </w:r>
    </w:p>
    <w:p w:rsidR="00F6714B" w:rsidRDefault="00F6714B">
      <w:pPr>
        <w:pStyle w:val="Style56"/>
        <w:widowControl/>
        <w:tabs>
          <w:tab w:val="left" w:leader="dot" w:pos="4262"/>
          <w:tab w:val="left" w:pos="4594"/>
          <w:tab w:val="left" w:leader="dot" w:pos="8496"/>
        </w:tabs>
        <w:spacing w:before="139"/>
        <w:jc w:val="both"/>
        <w:rPr>
          <w:rStyle w:val="FontStyle70"/>
        </w:rPr>
      </w:pPr>
      <w:r>
        <w:rPr>
          <w:rStyle w:val="FontStyle70"/>
        </w:rPr>
        <w:t>Numer REGON:</w:t>
      </w:r>
      <w:r>
        <w:rPr>
          <w:rStyle w:val="FontStyle70"/>
        </w:rPr>
        <w:tab/>
      </w:r>
      <w:r>
        <w:rPr>
          <w:rStyle w:val="FontStyle70"/>
        </w:rPr>
        <w:tab/>
        <w:t>Numer NIP:</w:t>
      </w:r>
      <w:r>
        <w:rPr>
          <w:rStyle w:val="FontStyle70"/>
        </w:rPr>
        <w:tab/>
      </w:r>
    </w:p>
    <w:p w:rsidR="00F6714B" w:rsidRDefault="00F6714B">
      <w:pPr>
        <w:pStyle w:val="Style55"/>
        <w:widowControl/>
        <w:spacing w:before="230"/>
        <w:jc w:val="both"/>
        <w:rPr>
          <w:rStyle w:val="FontStyle80"/>
        </w:rPr>
      </w:pPr>
      <w:r>
        <w:rPr>
          <w:rStyle w:val="FontStyle80"/>
        </w:rPr>
        <w:t xml:space="preserve">Nawiązując do ogłoszenia z dnia </w:t>
      </w:r>
      <w:r w:rsidR="009D584A" w:rsidRPr="00AA2789">
        <w:rPr>
          <w:rStyle w:val="FontStyle80"/>
        </w:rPr>
        <w:t>3</w:t>
      </w:r>
      <w:r w:rsidRPr="00AA2789">
        <w:rPr>
          <w:rStyle w:val="FontStyle80"/>
        </w:rPr>
        <w:t xml:space="preserve"> </w:t>
      </w:r>
      <w:r w:rsidR="009D584A" w:rsidRPr="00AA2789">
        <w:rPr>
          <w:rStyle w:val="FontStyle80"/>
        </w:rPr>
        <w:t>marc</w:t>
      </w:r>
      <w:r w:rsidRPr="00AA2789">
        <w:rPr>
          <w:rStyle w:val="FontStyle80"/>
        </w:rPr>
        <w:t>a 201</w:t>
      </w:r>
      <w:r w:rsidR="009D584A" w:rsidRPr="00AA2789">
        <w:rPr>
          <w:rStyle w:val="FontStyle80"/>
        </w:rPr>
        <w:t>4</w:t>
      </w:r>
      <w:r>
        <w:rPr>
          <w:rStyle w:val="FontStyle80"/>
        </w:rPr>
        <w:t xml:space="preserve"> r. dot. zamówienia publicznego w trybie przetargu nieograniczonego na </w:t>
      </w:r>
      <w:r>
        <w:rPr>
          <w:rStyle w:val="FontStyle82"/>
        </w:rPr>
        <w:t xml:space="preserve">"USŁUGI POCZTOWE" </w:t>
      </w:r>
      <w:r>
        <w:rPr>
          <w:rStyle w:val="FontStyle80"/>
        </w:rPr>
        <w:t>zgodnie z warunkami określonymi w Specyfikacji Istotnych Warunków Zamówienia.</w:t>
      </w:r>
    </w:p>
    <w:p w:rsidR="00F6714B" w:rsidRDefault="00F6714B">
      <w:pPr>
        <w:pStyle w:val="Style3"/>
        <w:widowControl/>
        <w:tabs>
          <w:tab w:val="left" w:leader="dot" w:pos="4075"/>
        </w:tabs>
        <w:spacing w:before="240" w:after="254"/>
        <w:jc w:val="both"/>
        <w:rPr>
          <w:rStyle w:val="FontStyle82"/>
        </w:rPr>
      </w:pPr>
      <w:r>
        <w:rPr>
          <w:rStyle w:val="FontStyle82"/>
        </w:rPr>
        <w:t>Cena całkowita brutto:</w:t>
      </w:r>
      <w:r>
        <w:rPr>
          <w:rStyle w:val="FontStyle82"/>
        </w:rPr>
        <w:tab/>
        <w:t>zł,</w:t>
      </w:r>
    </w:p>
    <w:p w:rsidR="00F6714B" w:rsidRDefault="00F6714B">
      <w:pPr>
        <w:pStyle w:val="Style3"/>
        <w:widowControl/>
        <w:tabs>
          <w:tab w:val="left" w:leader="dot" w:pos="4075"/>
        </w:tabs>
        <w:spacing w:before="240" w:after="254"/>
        <w:jc w:val="both"/>
        <w:rPr>
          <w:rStyle w:val="FontStyle82"/>
        </w:rPr>
        <w:sectPr w:rsidR="00F6714B">
          <w:headerReference w:type="even" r:id="rId29"/>
          <w:headerReference w:type="default" r:id="rId30"/>
          <w:footerReference w:type="even" r:id="rId31"/>
          <w:footerReference w:type="default" r:id="rId32"/>
          <w:type w:val="continuous"/>
          <w:pgSz w:w="11905" w:h="16837"/>
          <w:pgMar w:top="1502" w:right="948" w:bottom="1440" w:left="1616" w:header="708" w:footer="708" w:gutter="0"/>
          <w:cols w:space="60"/>
          <w:noEndnote/>
        </w:sectPr>
      </w:pPr>
    </w:p>
    <w:p w:rsidR="00F6714B" w:rsidRDefault="00933579">
      <w:pPr>
        <w:pStyle w:val="Style3"/>
        <w:widowControl/>
        <w:spacing w:line="240" w:lineRule="exact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(Słownie:  zł)</w:t>
      </w:r>
    </w:p>
    <w:p w:rsidR="00933579" w:rsidRDefault="00933579">
      <w:pPr>
        <w:pStyle w:val="Style3"/>
        <w:widowControl/>
        <w:tabs>
          <w:tab w:val="left" w:leader="dot" w:pos="3029"/>
        </w:tabs>
        <w:spacing w:before="14"/>
        <w:jc w:val="both"/>
        <w:rPr>
          <w:rStyle w:val="FontStyle82"/>
        </w:rPr>
      </w:pPr>
    </w:p>
    <w:p w:rsidR="00F6714B" w:rsidRDefault="00F6714B">
      <w:pPr>
        <w:pStyle w:val="Style3"/>
        <w:widowControl/>
        <w:tabs>
          <w:tab w:val="left" w:leader="dot" w:pos="3029"/>
        </w:tabs>
        <w:spacing w:before="14"/>
        <w:jc w:val="both"/>
        <w:rPr>
          <w:rStyle w:val="FontStyle82"/>
        </w:rPr>
      </w:pPr>
      <w:r>
        <w:rPr>
          <w:rStyle w:val="FontStyle82"/>
        </w:rPr>
        <w:t>Cena netto:</w:t>
      </w:r>
      <w:r>
        <w:rPr>
          <w:rStyle w:val="FontStyle82"/>
        </w:rPr>
        <w:tab/>
        <w:t>zł,</w:t>
      </w:r>
    </w:p>
    <w:p w:rsidR="00F6714B" w:rsidRDefault="00F6714B">
      <w:pPr>
        <w:pStyle w:val="Style4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"/>
        <w:widowControl/>
        <w:tabs>
          <w:tab w:val="left" w:leader="dot" w:pos="1824"/>
        </w:tabs>
        <w:spacing w:before="14"/>
        <w:rPr>
          <w:rStyle w:val="FontStyle80"/>
        </w:rPr>
      </w:pPr>
      <w:r>
        <w:rPr>
          <w:rStyle w:val="FontStyle80"/>
        </w:rPr>
        <w:t>Podatek VAT -</w:t>
      </w:r>
      <w:r>
        <w:rPr>
          <w:rStyle w:val="FontStyle80"/>
        </w:rPr>
        <w:tab/>
        <w:t>%</w:t>
      </w:r>
    </w:p>
    <w:p w:rsidR="00F6714B" w:rsidRDefault="00F6714B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3"/>
        <w:widowControl/>
        <w:spacing w:before="5"/>
        <w:jc w:val="both"/>
        <w:rPr>
          <w:rStyle w:val="FontStyle82"/>
        </w:rPr>
      </w:pPr>
      <w:r>
        <w:rPr>
          <w:rStyle w:val="FontStyle82"/>
        </w:rPr>
        <w:t xml:space="preserve">Termin realizacji zamówienia: </w:t>
      </w:r>
      <w:r w:rsidRPr="00AA2789">
        <w:rPr>
          <w:rStyle w:val="FontStyle82"/>
          <w:u w:val="single"/>
        </w:rPr>
        <w:t xml:space="preserve">od 1 </w:t>
      </w:r>
      <w:r w:rsidR="009D584A" w:rsidRPr="00AA2789">
        <w:rPr>
          <w:rStyle w:val="FontStyle82"/>
          <w:u w:val="single"/>
        </w:rPr>
        <w:t>kwietnia</w:t>
      </w:r>
      <w:r w:rsidRPr="00AA2789">
        <w:rPr>
          <w:rStyle w:val="FontStyle82"/>
          <w:u w:val="single"/>
        </w:rPr>
        <w:t xml:space="preserve"> 2014 r. do 31 grudnia 201</w:t>
      </w:r>
      <w:r w:rsidR="008C180D" w:rsidRPr="00AA2789">
        <w:rPr>
          <w:rStyle w:val="FontStyle82"/>
          <w:u w:val="single"/>
        </w:rPr>
        <w:t>5</w:t>
      </w:r>
      <w:r w:rsidRPr="00AA2789">
        <w:rPr>
          <w:rStyle w:val="FontStyle82"/>
          <w:u w:val="single"/>
        </w:rPr>
        <w:t xml:space="preserve"> r.</w:t>
      </w:r>
    </w:p>
    <w:p w:rsidR="00F6714B" w:rsidRDefault="00F6714B">
      <w:pPr>
        <w:pStyle w:val="Style54"/>
        <w:widowControl/>
        <w:spacing w:line="240" w:lineRule="exact"/>
        <w:jc w:val="left"/>
        <w:rPr>
          <w:sz w:val="20"/>
          <w:szCs w:val="20"/>
        </w:rPr>
      </w:pPr>
    </w:p>
    <w:p w:rsidR="00F6714B" w:rsidRDefault="00F6714B">
      <w:pPr>
        <w:pStyle w:val="Style54"/>
        <w:widowControl/>
        <w:spacing w:line="240" w:lineRule="exact"/>
        <w:jc w:val="left"/>
        <w:rPr>
          <w:sz w:val="20"/>
          <w:szCs w:val="20"/>
        </w:rPr>
      </w:pPr>
    </w:p>
    <w:p w:rsidR="00F6714B" w:rsidRDefault="00F6714B">
      <w:pPr>
        <w:pStyle w:val="Style54"/>
        <w:widowControl/>
        <w:spacing w:before="182"/>
        <w:jc w:val="left"/>
        <w:rPr>
          <w:rStyle w:val="FontStyle83"/>
        </w:rPr>
      </w:pPr>
      <w:r>
        <w:rPr>
          <w:rStyle w:val="FontStyle83"/>
        </w:rPr>
        <w:t>O</w:t>
      </w:r>
      <w:r w:rsidR="00274872">
        <w:rPr>
          <w:rStyle w:val="FontStyle83"/>
        </w:rPr>
        <w:t>Ś</w:t>
      </w:r>
      <w:r>
        <w:rPr>
          <w:rStyle w:val="FontStyle83"/>
        </w:rPr>
        <w:t>WIADCZAM(Y):</w:t>
      </w:r>
    </w:p>
    <w:p w:rsidR="00F6714B" w:rsidRPr="008C180D" w:rsidRDefault="00F6714B">
      <w:pPr>
        <w:pStyle w:val="Style10"/>
        <w:widowControl/>
        <w:tabs>
          <w:tab w:val="left" w:pos="274"/>
        </w:tabs>
        <w:spacing w:before="125" w:line="206" w:lineRule="exact"/>
        <w:ind w:left="274"/>
        <w:rPr>
          <w:rStyle w:val="FontStyle71"/>
          <w:i w:val="0"/>
        </w:rPr>
      </w:pPr>
      <w:r w:rsidRPr="008C180D">
        <w:rPr>
          <w:rStyle w:val="FontStyle83"/>
          <w:b w:val="0"/>
        </w:rPr>
        <w:t>1)</w:t>
      </w:r>
      <w:r>
        <w:rPr>
          <w:rStyle w:val="FontStyle83"/>
        </w:rPr>
        <w:tab/>
      </w:r>
      <w:r w:rsidR="008C180D">
        <w:rPr>
          <w:rStyle w:val="FontStyle83"/>
        </w:rPr>
        <w:t>P</w:t>
      </w:r>
      <w:r w:rsidRPr="008C180D">
        <w:rPr>
          <w:rStyle w:val="FontStyle83"/>
          <w:b w:val="0"/>
        </w:rPr>
        <w:t>od odpowiedzialnością karną, iż dokumenty i oświadczenia złożone z niniejszą ofertą są</w:t>
      </w:r>
      <w:r w:rsidRPr="008C180D">
        <w:rPr>
          <w:rStyle w:val="FontStyle83"/>
          <w:b w:val="0"/>
        </w:rPr>
        <w:br/>
        <w:t xml:space="preserve">aktualne na dzień otwarcia ofert </w:t>
      </w:r>
    </w:p>
    <w:p w:rsidR="008C180D" w:rsidRPr="008C180D" w:rsidRDefault="008C180D">
      <w:pPr>
        <w:pStyle w:val="Style10"/>
        <w:widowControl/>
        <w:tabs>
          <w:tab w:val="left" w:pos="274"/>
        </w:tabs>
        <w:spacing w:before="125" w:line="206" w:lineRule="exact"/>
        <w:ind w:left="274"/>
        <w:rPr>
          <w:rStyle w:val="FontStyle71"/>
          <w:b/>
        </w:rPr>
      </w:pPr>
      <w:r w:rsidRPr="008C180D">
        <w:rPr>
          <w:rStyle w:val="FontStyle83"/>
          <w:b w:val="0"/>
        </w:rPr>
        <w:t>2) Oświadczam/y, że zapoznałem/</w:t>
      </w:r>
      <w:proofErr w:type="spellStart"/>
      <w:r w:rsidRPr="008C180D">
        <w:rPr>
          <w:rStyle w:val="FontStyle83"/>
          <w:b w:val="0"/>
        </w:rPr>
        <w:t>liśmy</w:t>
      </w:r>
      <w:proofErr w:type="spellEnd"/>
      <w:r w:rsidRPr="008C180D">
        <w:rPr>
          <w:rStyle w:val="FontStyle83"/>
          <w:b w:val="0"/>
        </w:rPr>
        <w:t xml:space="preserve"> się z wymaganiami Zamawiającego, dotyczącymi przedmiotu zamówienia, zamieszczonymi w Specyfikacji Istotnych Warunków Zamówienia wraz z załącznikami i nie wnoszę/wnosimy do nich żadnych zastrzeżeń.</w:t>
      </w:r>
    </w:p>
    <w:p w:rsidR="008C180D" w:rsidRPr="008C180D" w:rsidRDefault="008C180D" w:rsidP="008C180D">
      <w:pPr>
        <w:pStyle w:val="Style38"/>
        <w:widowControl/>
        <w:tabs>
          <w:tab w:val="left" w:pos="235"/>
        </w:tabs>
        <w:spacing w:before="110"/>
        <w:ind w:left="235"/>
        <w:jc w:val="both"/>
        <w:rPr>
          <w:rStyle w:val="FontStyle83"/>
          <w:b w:val="0"/>
        </w:rPr>
      </w:pPr>
      <w:r>
        <w:rPr>
          <w:rStyle w:val="FontStyle83"/>
          <w:b w:val="0"/>
        </w:rPr>
        <w:t>3</w:t>
      </w:r>
      <w:r w:rsidR="00F6714B" w:rsidRPr="008C180D">
        <w:rPr>
          <w:rStyle w:val="FontStyle83"/>
          <w:b w:val="0"/>
        </w:rPr>
        <w:t>)</w:t>
      </w:r>
      <w:r w:rsidR="00F6714B" w:rsidRPr="008C180D">
        <w:rPr>
          <w:rStyle w:val="FontStyle83"/>
          <w:b w:val="0"/>
        </w:rPr>
        <w:tab/>
      </w:r>
      <w:r w:rsidRPr="008C180D">
        <w:rPr>
          <w:rStyle w:val="FontStyle83"/>
          <w:b w:val="0"/>
        </w:rPr>
        <w:t xml:space="preserve">Oświadczam/y, że uważam/y się za związanych niniejszą ofertą przez okres 30 dni od upływu terminu składania ofert. </w:t>
      </w:r>
    </w:p>
    <w:p w:rsidR="008C180D" w:rsidRPr="008C180D" w:rsidRDefault="008C180D" w:rsidP="008C180D">
      <w:pPr>
        <w:pStyle w:val="Style38"/>
        <w:widowControl/>
        <w:tabs>
          <w:tab w:val="left" w:pos="235"/>
        </w:tabs>
        <w:spacing w:before="110"/>
        <w:ind w:left="235"/>
        <w:jc w:val="both"/>
        <w:rPr>
          <w:rStyle w:val="FontStyle83"/>
          <w:b w:val="0"/>
        </w:rPr>
      </w:pPr>
      <w:r w:rsidRPr="008C180D">
        <w:rPr>
          <w:rStyle w:val="FontStyle83"/>
          <w:b w:val="0"/>
        </w:rPr>
        <w:t>4</w:t>
      </w:r>
      <w:r>
        <w:rPr>
          <w:rStyle w:val="FontStyle83"/>
          <w:b w:val="0"/>
        </w:rPr>
        <w:t>)</w:t>
      </w:r>
      <w:r w:rsidRPr="008C180D">
        <w:rPr>
          <w:rStyle w:val="FontStyle83"/>
          <w:b w:val="0"/>
        </w:rPr>
        <w:tab/>
        <w:t>Oświadczam/y, że zrealizuję/</w:t>
      </w:r>
      <w:proofErr w:type="spellStart"/>
      <w:r w:rsidRPr="008C180D">
        <w:rPr>
          <w:rStyle w:val="FontStyle83"/>
          <w:b w:val="0"/>
        </w:rPr>
        <w:t>emy</w:t>
      </w:r>
      <w:proofErr w:type="spellEnd"/>
      <w:r w:rsidRPr="008C180D">
        <w:rPr>
          <w:rStyle w:val="FontStyle83"/>
          <w:b w:val="0"/>
        </w:rPr>
        <w:t xml:space="preserve"> zamówienie zgodnie ze Specyfikacją Istotnych Warunków Zamówienia, </w:t>
      </w:r>
      <w:r w:rsidR="00933579">
        <w:rPr>
          <w:rStyle w:val="FontStyle83"/>
          <w:b w:val="0"/>
        </w:rPr>
        <w:t>szczegółowym o</w:t>
      </w:r>
      <w:r w:rsidRPr="008C180D">
        <w:rPr>
          <w:rStyle w:val="FontStyle83"/>
          <w:b w:val="0"/>
        </w:rPr>
        <w:t xml:space="preserve">pisem </w:t>
      </w:r>
      <w:r w:rsidR="00933579">
        <w:rPr>
          <w:rStyle w:val="FontStyle83"/>
          <w:b w:val="0"/>
        </w:rPr>
        <w:t>p</w:t>
      </w:r>
      <w:r w:rsidRPr="008C180D">
        <w:rPr>
          <w:rStyle w:val="FontStyle83"/>
          <w:b w:val="0"/>
        </w:rPr>
        <w:t xml:space="preserve">rzedmiotu </w:t>
      </w:r>
      <w:r w:rsidR="00933579">
        <w:rPr>
          <w:rStyle w:val="FontStyle83"/>
          <w:b w:val="0"/>
        </w:rPr>
        <w:t>z</w:t>
      </w:r>
      <w:r w:rsidRPr="008C180D">
        <w:rPr>
          <w:rStyle w:val="FontStyle83"/>
          <w:b w:val="0"/>
        </w:rPr>
        <w:t xml:space="preserve">amówienia i istotnymi postanowieniami umowy. </w:t>
      </w:r>
    </w:p>
    <w:p w:rsidR="00F6714B" w:rsidRDefault="008C180D" w:rsidP="008C180D">
      <w:pPr>
        <w:pStyle w:val="Style38"/>
        <w:widowControl/>
        <w:tabs>
          <w:tab w:val="left" w:pos="235"/>
        </w:tabs>
        <w:spacing w:before="110"/>
        <w:ind w:left="235"/>
        <w:jc w:val="both"/>
        <w:rPr>
          <w:sz w:val="20"/>
          <w:szCs w:val="20"/>
        </w:rPr>
      </w:pPr>
      <w:r w:rsidRPr="008C180D">
        <w:rPr>
          <w:rStyle w:val="FontStyle83"/>
          <w:b w:val="0"/>
        </w:rPr>
        <w:t>5</w:t>
      </w:r>
      <w:r>
        <w:rPr>
          <w:rStyle w:val="FontStyle83"/>
          <w:b w:val="0"/>
        </w:rPr>
        <w:t>)</w:t>
      </w:r>
      <w:r w:rsidRPr="008C180D">
        <w:rPr>
          <w:rStyle w:val="FontStyle83"/>
          <w:b w:val="0"/>
        </w:rPr>
        <w:tab/>
        <w:t>Oświadczam/y, że w razie wybrania naszej oferty jako najkorzystniejszej zobowiązuję/</w:t>
      </w:r>
      <w:proofErr w:type="spellStart"/>
      <w:r w:rsidRPr="008C180D">
        <w:rPr>
          <w:rStyle w:val="FontStyle83"/>
          <w:b w:val="0"/>
        </w:rPr>
        <w:t>emy</w:t>
      </w:r>
      <w:proofErr w:type="spellEnd"/>
      <w:r w:rsidRPr="008C180D">
        <w:rPr>
          <w:rStyle w:val="FontStyle83"/>
          <w:b w:val="0"/>
        </w:rPr>
        <w:t xml:space="preserve"> się do podpisania umowy na warunkach określonych w istotnych postanowieniach umowy.</w:t>
      </w:r>
    </w:p>
    <w:p w:rsidR="00F6714B" w:rsidRDefault="00F6714B">
      <w:pPr>
        <w:pStyle w:val="Style37"/>
        <w:widowControl/>
        <w:spacing w:line="240" w:lineRule="exact"/>
        <w:ind w:left="5242"/>
        <w:rPr>
          <w:sz w:val="20"/>
          <w:szCs w:val="20"/>
        </w:rPr>
      </w:pPr>
    </w:p>
    <w:p w:rsidR="00F6714B" w:rsidRDefault="00F6714B">
      <w:pPr>
        <w:pStyle w:val="Style37"/>
        <w:widowControl/>
        <w:spacing w:before="206"/>
        <w:ind w:left="5242"/>
        <w:rPr>
          <w:rStyle w:val="FontStyle81"/>
        </w:rPr>
      </w:pPr>
      <w:r>
        <w:rPr>
          <w:rStyle w:val="FontStyle81"/>
        </w:rPr>
        <w:t>podpis/y składającego ofertę / upoważnionego do składania oświadczeń woli w imieniu Wykonawcy</w:t>
      </w:r>
    </w:p>
    <w:p w:rsidR="00F6714B" w:rsidRDefault="00F6714B">
      <w:pPr>
        <w:pStyle w:val="Style37"/>
        <w:widowControl/>
        <w:spacing w:before="206"/>
        <w:ind w:left="5242"/>
        <w:rPr>
          <w:rStyle w:val="FontStyle81"/>
        </w:rPr>
        <w:sectPr w:rsidR="00F6714B">
          <w:type w:val="continuous"/>
          <w:pgSz w:w="11905" w:h="16837"/>
          <w:pgMar w:top="1502" w:right="948" w:bottom="1440" w:left="1616" w:header="708" w:footer="708" w:gutter="0"/>
          <w:cols w:space="60"/>
          <w:noEndnote/>
        </w:sectPr>
      </w:pPr>
    </w:p>
    <w:p w:rsidR="00D974FA" w:rsidRDefault="00D974FA" w:rsidP="00D974FA">
      <w:pPr>
        <w:widowControl/>
        <w:numPr>
          <w:ilvl w:val="12"/>
          <w:numId w:val="0"/>
        </w:numPr>
        <w:tabs>
          <w:tab w:val="left" w:pos="360"/>
        </w:tabs>
        <w:autoSpaceDE/>
        <w:autoSpaceDN/>
        <w:adjustRightInd/>
        <w:spacing w:after="120" w:line="360" w:lineRule="auto"/>
        <w:ind w:left="357" w:right="45"/>
        <w:jc w:val="center"/>
        <w:rPr>
          <w:color w:val="000000"/>
          <w:sz w:val="18"/>
          <w:szCs w:val="18"/>
          <w:lang w:eastAsia="en-US"/>
        </w:rPr>
      </w:pPr>
      <w:r w:rsidRPr="00D974FA">
        <w:rPr>
          <w:b/>
          <w:color w:val="000000"/>
          <w:sz w:val="18"/>
          <w:szCs w:val="18"/>
          <w:lang w:eastAsia="en-US"/>
        </w:rPr>
        <w:lastRenderedPageBreak/>
        <w:t xml:space="preserve">ZESTAWIENIE ILOŚCIOWO-WARTOŚCIOWE </w:t>
      </w:r>
      <w:r w:rsidRPr="00D974FA">
        <w:rPr>
          <w:color w:val="000000"/>
          <w:sz w:val="18"/>
          <w:szCs w:val="18"/>
          <w:lang w:eastAsia="en-US"/>
        </w:rPr>
        <w:t>(do obliczenia ceny oferty)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"/>
        <w:gridCol w:w="2622"/>
        <w:gridCol w:w="945"/>
        <w:gridCol w:w="1016"/>
        <w:gridCol w:w="960"/>
        <w:gridCol w:w="1033"/>
        <w:gridCol w:w="13"/>
        <w:gridCol w:w="1039"/>
        <w:gridCol w:w="20"/>
        <w:gridCol w:w="1121"/>
      </w:tblGrid>
      <w:tr w:rsidR="004F2DED" w:rsidRPr="00114AA6" w:rsidTr="004F2DED">
        <w:tc>
          <w:tcPr>
            <w:tcW w:w="546" w:type="dxa"/>
            <w:vMerge w:val="restart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622" w:type="dxa"/>
            <w:vMerge w:val="restart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Rodzaj przesyłki /</w:t>
            </w: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br/>
              <w:t xml:space="preserve"> / waga / nazwa usługi</w:t>
            </w:r>
          </w:p>
        </w:tc>
        <w:tc>
          <w:tcPr>
            <w:tcW w:w="1961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Szacowana liczba przesyłek w ciągu miesiąca</w:t>
            </w:r>
          </w:p>
        </w:tc>
        <w:tc>
          <w:tcPr>
            <w:tcW w:w="2006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Cena jednostkowa brutto* [zł]</w:t>
            </w:r>
          </w:p>
        </w:tc>
        <w:tc>
          <w:tcPr>
            <w:tcW w:w="2180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Wartość brutto</w:t>
            </w: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br/>
              <w:t>[zł]</w:t>
            </w:r>
          </w:p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left="-147" w:right="-16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(kol 3 *kol.5)      (kol.4*kol.6)</w:t>
            </w:r>
          </w:p>
        </w:tc>
      </w:tr>
      <w:tr w:rsidR="004F2DED" w:rsidRPr="00114AA6" w:rsidTr="004F2DED">
        <w:tc>
          <w:tcPr>
            <w:tcW w:w="546" w:type="dxa"/>
            <w:vMerge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622" w:type="dxa"/>
            <w:vMerge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45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  <w:t>Gabaryt A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  <w:t>Gabaryt B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  <w:t>Gabaryt A</w:t>
            </w: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  <w:t>Gabaryt B</w:t>
            </w: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  <w:t>Gabaryt A</w:t>
            </w: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  <w:t>Gabaryt B</w:t>
            </w:r>
          </w:p>
        </w:tc>
      </w:tr>
      <w:tr w:rsidR="004F2DED" w:rsidRPr="00114AA6" w:rsidTr="00635786">
        <w:trPr>
          <w:trHeight w:hRule="exact" w:val="170"/>
        </w:trPr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45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6"/>
                <w:szCs w:val="16"/>
                <w:lang w:eastAsia="en-US"/>
              </w:rPr>
              <w:t>8</w:t>
            </w: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8769" w:type="dxa"/>
            <w:gridSpan w:val="9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Przesyłki nierejestrowane nie będące przesyłkami najszybszej kategorii w obrocie krajowym (zwykłe ekonomiczne)</w:t>
            </w: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1.1.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do 350g</w:t>
            </w:r>
          </w:p>
        </w:tc>
        <w:tc>
          <w:tcPr>
            <w:tcW w:w="945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1.2.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ponad 350 g do 1000 g</w:t>
            </w:r>
          </w:p>
        </w:tc>
        <w:tc>
          <w:tcPr>
            <w:tcW w:w="945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8769" w:type="dxa"/>
            <w:gridSpan w:val="9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 w:cs="Times New Roman"/>
                <w:b/>
                <w:sz w:val="18"/>
                <w:szCs w:val="18"/>
                <w:lang w:eastAsia="en-US"/>
              </w:rPr>
              <w:t>Przesyłki nierejestrowane najszybszej kategorii (zwykłe priorytetowe)</w:t>
            </w: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2.1.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do 350g</w:t>
            </w:r>
          </w:p>
        </w:tc>
        <w:tc>
          <w:tcPr>
            <w:tcW w:w="945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16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2.2.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ponad 350 g do 1000 g</w:t>
            </w:r>
          </w:p>
        </w:tc>
        <w:tc>
          <w:tcPr>
            <w:tcW w:w="945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16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8769" w:type="dxa"/>
            <w:gridSpan w:val="9"/>
            <w:shd w:val="clear" w:color="auto" w:fill="EEECE1"/>
          </w:tcPr>
          <w:p w:rsidR="004F2DED" w:rsidRPr="00114AA6" w:rsidRDefault="004F2DED" w:rsidP="004F2DED">
            <w:pPr>
              <w:widowControl/>
              <w:autoSpaceDE/>
              <w:autoSpaceDN/>
              <w:adjustRightInd/>
              <w:rPr>
                <w:rFonts w:ascii="Arial Narrow" w:hAnsi="Arial Narrow" w:cs="Times New Roman"/>
                <w:b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 w:cs="Times New Roman"/>
                <w:b/>
                <w:sz w:val="18"/>
                <w:szCs w:val="18"/>
                <w:lang w:eastAsia="en-US"/>
              </w:rPr>
              <w:t>Przesyłki rejestrowane nie będące przesyłkami najszybszej kategorii (polecone ekonomiczne)</w:t>
            </w: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3.1.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do 350g</w:t>
            </w:r>
          </w:p>
        </w:tc>
        <w:tc>
          <w:tcPr>
            <w:tcW w:w="945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3.2.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ponad 350 g do 1000 g</w:t>
            </w:r>
          </w:p>
        </w:tc>
        <w:tc>
          <w:tcPr>
            <w:tcW w:w="945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16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8769" w:type="dxa"/>
            <w:gridSpan w:val="9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 w:cs="Times New Roman"/>
                <w:b/>
                <w:sz w:val="18"/>
                <w:szCs w:val="18"/>
                <w:lang w:eastAsia="en-US"/>
              </w:rPr>
              <w:t>Przesyłki rejestrowane nie będące przesyłkami najszybszej kategorii (polecone ekonomiczne z potwierdzeniem odbioru)</w:t>
            </w: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4.1.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do 350g</w:t>
            </w:r>
          </w:p>
        </w:tc>
        <w:tc>
          <w:tcPr>
            <w:tcW w:w="945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016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8769" w:type="dxa"/>
            <w:gridSpan w:val="9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 w:cs="Times New Roman"/>
                <w:b/>
                <w:sz w:val="18"/>
                <w:szCs w:val="18"/>
                <w:lang w:eastAsia="en-US"/>
              </w:rPr>
              <w:t>Przesyłki rejestrowane najszybszej kategorii (polecone priorytetowe)</w:t>
            </w: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5.1.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do 350g</w:t>
            </w:r>
          </w:p>
        </w:tc>
        <w:tc>
          <w:tcPr>
            <w:tcW w:w="945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8769" w:type="dxa"/>
            <w:gridSpan w:val="9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 w:cs="Times New Roman"/>
                <w:b/>
                <w:sz w:val="18"/>
                <w:szCs w:val="18"/>
                <w:lang w:eastAsia="en-US"/>
              </w:rPr>
              <w:t>Przesyłki rejestrowane najszybszej kategorii (polecone priorytetowe z potwierdzeniem odbioru)</w:t>
            </w: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6.1.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do 350g</w:t>
            </w:r>
          </w:p>
        </w:tc>
        <w:tc>
          <w:tcPr>
            <w:tcW w:w="945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  <w:r w:rsidR="004F2DED"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6.2.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ponad 350 g do 1000 g</w:t>
            </w:r>
          </w:p>
        </w:tc>
        <w:tc>
          <w:tcPr>
            <w:tcW w:w="945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Zwrotne potwierdzenie odbioru w obrocie krajowym</w:t>
            </w:r>
          </w:p>
        </w:tc>
        <w:tc>
          <w:tcPr>
            <w:tcW w:w="945" w:type="dxa"/>
            <w:vAlign w:val="center"/>
          </w:tcPr>
          <w:p w:rsidR="004F2DED" w:rsidRPr="00114AA6" w:rsidRDefault="000E53EC" w:rsidP="001A3F7B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71</w:t>
            </w:r>
            <w:r w:rsidR="001A3F7B"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016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3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21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8.</w:t>
            </w:r>
          </w:p>
        </w:tc>
        <w:tc>
          <w:tcPr>
            <w:tcW w:w="8769" w:type="dxa"/>
            <w:gridSpan w:val="9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Zwroty przesyłek rejestrowanych</w:t>
            </w: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8.1.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Zwrot do nadawcy przesyłki rejestrowanej w obrocie krajowym</w:t>
            </w:r>
          </w:p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(do 350g-gabaryt A)</w:t>
            </w:r>
          </w:p>
        </w:tc>
        <w:tc>
          <w:tcPr>
            <w:tcW w:w="1961" w:type="dxa"/>
            <w:gridSpan w:val="2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2006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80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8.2.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Zwrot do nadawcy przesyłki rejestrowanej ze zwrotnym potwierdzeniem odbioru w obrocie krajowym (do 350g-gabaryt A)</w:t>
            </w:r>
          </w:p>
        </w:tc>
        <w:tc>
          <w:tcPr>
            <w:tcW w:w="1961" w:type="dxa"/>
            <w:gridSpan w:val="2"/>
            <w:vAlign w:val="center"/>
          </w:tcPr>
          <w:p w:rsidR="004F2DED" w:rsidRPr="00114AA6" w:rsidRDefault="001A3F7B" w:rsidP="001A3F7B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2</w:t>
            </w:r>
            <w:r w:rsidR="000E53EC"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2006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80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9.</w:t>
            </w:r>
          </w:p>
        </w:tc>
        <w:tc>
          <w:tcPr>
            <w:tcW w:w="8769" w:type="dxa"/>
            <w:gridSpan w:val="9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Przesyłki w obrocie zagranicznym</w:t>
            </w: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9.1.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Zwykłe – przesyłki listowe oraz kartki pocztowe nierejestrowane nie będące przesyłkami najszybszej kategorii do krajów europejskich łącznie z Cyprem , całą Rosją</w:t>
            </w: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br/>
              <w:t>i Izraelem                        (do 350 g)</w:t>
            </w:r>
          </w:p>
        </w:tc>
        <w:tc>
          <w:tcPr>
            <w:tcW w:w="1961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006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80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9.2.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Dodatkowa opłata za traktowanie przesyłki jako poleconej w obrocie zagranicznym</w:t>
            </w:r>
          </w:p>
        </w:tc>
        <w:tc>
          <w:tcPr>
            <w:tcW w:w="1961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006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80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9.3.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Zwrotne potwierdzenie odbioru w obrocie zagranicznym</w:t>
            </w:r>
          </w:p>
        </w:tc>
        <w:tc>
          <w:tcPr>
            <w:tcW w:w="1961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006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80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9.4.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Zwrot do nadawcy przesyłki rejestrowanej w obrocie zagranicznym (do 350g-gabaryt A)</w:t>
            </w:r>
          </w:p>
        </w:tc>
        <w:tc>
          <w:tcPr>
            <w:tcW w:w="1961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006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180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10.</w:t>
            </w:r>
          </w:p>
        </w:tc>
        <w:tc>
          <w:tcPr>
            <w:tcW w:w="8769" w:type="dxa"/>
            <w:gridSpan w:val="9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Paczki pocztowe – zwykłe  rejestrowane nie będące przesyłkami najszybszej kategorii w obrocie krajowym</w:t>
            </w: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10.1.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 xml:space="preserve">do 1 kg </w:t>
            </w:r>
          </w:p>
        </w:tc>
        <w:tc>
          <w:tcPr>
            <w:tcW w:w="945" w:type="dxa"/>
            <w:vAlign w:val="center"/>
          </w:tcPr>
          <w:p w:rsidR="004F2DED" w:rsidRPr="00114AA6" w:rsidRDefault="000E53EC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41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4F2DED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10.2.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ponad 1 kg do 2 kg</w:t>
            </w:r>
          </w:p>
        </w:tc>
        <w:tc>
          <w:tcPr>
            <w:tcW w:w="945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41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54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299"/>
                <w:tab w:val="left" w:pos="360"/>
              </w:tabs>
              <w:autoSpaceDE/>
              <w:autoSpaceDN/>
              <w:adjustRightInd/>
              <w:jc w:val="center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10.3.</w:t>
            </w:r>
          </w:p>
        </w:tc>
        <w:tc>
          <w:tcPr>
            <w:tcW w:w="2622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color w:val="000000"/>
                <w:sz w:val="18"/>
                <w:szCs w:val="18"/>
                <w:lang w:eastAsia="en-US"/>
              </w:rPr>
              <w:t>ponad 2 kg do 5 kg</w:t>
            </w:r>
          </w:p>
        </w:tc>
        <w:tc>
          <w:tcPr>
            <w:tcW w:w="945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16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960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6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39" w:type="dxa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41" w:type="dxa"/>
            <w:gridSpan w:val="2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  <w:tr w:rsidR="004F2DED" w:rsidRPr="00114AA6" w:rsidTr="00635786">
        <w:tc>
          <w:tcPr>
            <w:tcW w:w="7135" w:type="dxa"/>
            <w:gridSpan w:val="7"/>
            <w:shd w:val="clear" w:color="auto" w:fill="EEECE1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right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  <w:r w:rsidRPr="00114AA6"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  <w:t>CENA BRUTTO OFERTY ZA MIESIĘCZNY OKRES ŚWIADCZENIA USŁUGI</w:t>
            </w:r>
          </w:p>
        </w:tc>
        <w:tc>
          <w:tcPr>
            <w:tcW w:w="2180" w:type="dxa"/>
            <w:gridSpan w:val="3"/>
            <w:vAlign w:val="center"/>
          </w:tcPr>
          <w:p w:rsidR="004F2DED" w:rsidRPr="00114AA6" w:rsidRDefault="004F2DED" w:rsidP="004F2DED">
            <w:pPr>
              <w:widowControl/>
              <w:numPr>
                <w:ilvl w:val="12"/>
                <w:numId w:val="0"/>
              </w:numPr>
              <w:tabs>
                <w:tab w:val="left" w:pos="360"/>
              </w:tabs>
              <w:autoSpaceDE/>
              <w:autoSpaceDN/>
              <w:adjustRightInd/>
              <w:ind w:right="45"/>
              <w:jc w:val="center"/>
              <w:rPr>
                <w:rFonts w:ascii="Arial Narrow" w:hAnsi="Arial Narrow"/>
                <w:b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D974FA" w:rsidRDefault="00D974FA">
      <w:pPr>
        <w:pStyle w:val="Style41"/>
        <w:widowControl/>
        <w:rPr>
          <w:rStyle w:val="FontStyle75"/>
        </w:rPr>
      </w:pPr>
    </w:p>
    <w:p w:rsidR="00D974FA" w:rsidRPr="00D974FA" w:rsidRDefault="00D974FA" w:rsidP="00D974FA">
      <w:pPr>
        <w:widowControl/>
        <w:tabs>
          <w:tab w:val="left" w:pos="360"/>
        </w:tabs>
        <w:autoSpaceDE/>
        <w:autoSpaceDN/>
        <w:adjustRightInd/>
        <w:spacing w:before="120" w:after="120" w:line="360" w:lineRule="auto"/>
        <w:ind w:right="45"/>
        <w:rPr>
          <w:b/>
          <w:color w:val="000000"/>
          <w:sz w:val="18"/>
          <w:szCs w:val="18"/>
          <w:lang w:eastAsia="en-US"/>
        </w:rPr>
      </w:pPr>
      <w:r w:rsidRPr="00D974FA">
        <w:rPr>
          <w:b/>
          <w:color w:val="000000"/>
          <w:sz w:val="18"/>
          <w:szCs w:val="18"/>
          <w:lang w:eastAsia="en-US"/>
        </w:rPr>
        <w:t xml:space="preserve">* </w:t>
      </w:r>
      <w:r w:rsidRPr="00D974FA">
        <w:rPr>
          <w:i/>
          <w:color w:val="000000"/>
          <w:sz w:val="18"/>
          <w:szCs w:val="18"/>
          <w:lang w:eastAsia="en-US"/>
        </w:rPr>
        <w:t>Ceny jednostkowe stanowią podstawę rozliczeń z Wykonawcą po podpisaniu umowy</w:t>
      </w:r>
    </w:p>
    <w:p w:rsidR="00D974FA" w:rsidRPr="00D974FA" w:rsidRDefault="00D974FA" w:rsidP="00D974FA">
      <w:pPr>
        <w:widowControl/>
        <w:numPr>
          <w:ilvl w:val="12"/>
          <w:numId w:val="0"/>
        </w:numPr>
        <w:autoSpaceDE/>
        <w:autoSpaceDN/>
        <w:adjustRightInd/>
        <w:spacing w:after="120" w:line="360" w:lineRule="auto"/>
        <w:ind w:right="45"/>
        <w:rPr>
          <w:b/>
          <w:color w:val="000000"/>
          <w:sz w:val="18"/>
          <w:szCs w:val="18"/>
          <w:lang w:eastAsia="en-US"/>
        </w:rPr>
      </w:pPr>
      <w:r w:rsidRPr="00D974FA">
        <w:rPr>
          <w:b/>
          <w:color w:val="000000"/>
          <w:sz w:val="18"/>
          <w:szCs w:val="18"/>
          <w:lang w:eastAsia="en-US"/>
        </w:rPr>
        <w:t>Wysokość stawki VAT .................</w:t>
      </w:r>
    </w:p>
    <w:p w:rsidR="00D974FA" w:rsidRPr="00D974FA" w:rsidRDefault="00D974FA" w:rsidP="00D974FA">
      <w:pPr>
        <w:widowControl/>
        <w:numPr>
          <w:ilvl w:val="12"/>
          <w:numId w:val="0"/>
        </w:numPr>
        <w:tabs>
          <w:tab w:val="left" w:pos="851"/>
        </w:tabs>
        <w:autoSpaceDE/>
        <w:autoSpaceDN/>
        <w:adjustRightInd/>
        <w:ind w:right="45"/>
        <w:jc w:val="both"/>
        <w:rPr>
          <w:b/>
          <w:color w:val="000000"/>
          <w:sz w:val="18"/>
          <w:szCs w:val="18"/>
          <w:lang w:eastAsia="en-US"/>
        </w:rPr>
      </w:pPr>
      <w:r w:rsidRPr="00D974FA">
        <w:rPr>
          <w:b/>
          <w:color w:val="000000"/>
          <w:sz w:val="18"/>
          <w:szCs w:val="18"/>
          <w:lang w:eastAsia="en-US"/>
        </w:rPr>
        <w:t xml:space="preserve">Zamawiający zastrzega, iż </w:t>
      </w:r>
      <w:r w:rsidR="00EF1540">
        <w:rPr>
          <w:b/>
          <w:color w:val="000000"/>
          <w:sz w:val="18"/>
          <w:szCs w:val="18"/>
          <w:lang w:eastAsia="en-US"/>
        </w:rPr>
        <w:t xml:space="preserve">rodzaj jak i </w:t>
      </w:r>
      <w:r w:rsidRPr="00D974FA">
        <w:rPr>
          <w:b/>
          <w:color w:val="000000"/>
          <w:sz w:val="18"/>
          <w:szCs w:val="18"/>
          <w:lang w:eastAsia="en-US"/>
        </w:rPr>
        <w:t>ilości przesyłek danego rodzaju w okresie obowiązywania umowy może ulec zmianie.</w:t>
      </w:r>
    </w:p>
    <w:p w:rsidR="00D974FA" w:rsidRDefault="00D974FA">
      <w:pPr>
        <w:pStyle w:val="Style41"/>
        <w:widowControl/>
        <w:rPr>
          <w:rStyle w:val="FontStyle75"/>
        </w:rPr>
      </w:pPr>
    </w:p>
    <w:p w:rsidR="00D974FA" w:rsidRDefault="00D974FA">
      <w:pPr>
        <w:pStyle w:val="Style41"/>
        <w:widowControl/>
        <w:rPr>
          <w:rStyle w:val="FontStyle75"/>
        </w:rPr>
      </w:pPr>
    </w:p>
    <w:p w:rsidR="00D974FA" w:rsidRDefault="00D974FA">
      <w:pPr>
        <w:pStyle w:val="Style41"/>
        <w:widowControl/>
        <w:rPr>
          <w:rStyle w:val="FontStyle75"/>
        </w:rPr>
      </w:pPr>
    </w:p>
    <w:p w:rsidR="00E86DDF" w:rsidRDefault="00E86DDF">
      <w:pPr>
        <w:pStyle w:val="Style41"/>
        <w:widowControl/>
        <w:rPr>
          <w:rStyle w:val="FontStyle75"/>
        </w:rPr>
      </w:pPr>
    </w:p>
    <w:p w:rsidR="00CD6C3E" w:rsidRPr="00CD6C3E" w:rsidRDefault="00CD6C3E" w:rsidP="00CD6C3E">
      <w:pPr>
        <w:widowControl/>
        <w:numPr>
          <w:ilvl w:val="12"/>
          <w:numId w:val="0"/>
        </w:numPr>
        <w:tabs>
          <w:tab w:val="left" w:pos="720"/>
        </w:tabs>
        <w:autoSpaceDE/>
        <w:autoSpaceDN/>
        <w:adjustRightInd/>
        <w:ind w:left="1260" w:right="-288" w:hanging="540"/>
        <w:jc w:val="both"/>
        <w:rPr>
          <w:color w:val="000000"/>
          <w:sz w:val="18"/>
          <w:szCs w:val="18"/>
          <w:lang w:eastAsia="en-US"/>
        </w:rPr>
      </w:pPr>
      <w:r w:rsidRPr="00CD6C3E">
        <w:rPr>
          <w:color w:val="000000"/>
          <w:sz w:val="18"/>
          <w:szCs w:val="18"/>
          <w:lang w:eastAsia="en-US"/>
        </w:rPr>
        <w:lastRenderedPageBreak/>
        <w:t>ZAŁĄCZNIKAMI DO NINIEJSZEJ OFERTY SĄ:</w:t>
      </w:r>
    </w:p>
    <w:p w:rsidR="00CD6C3E" w:rsidRPr="00CD6C3E" w:rsidRDefault="00CD6C3E" w:rsidP="00CD6C3E">
      <w:pPr>
        <w:widowControl/>
        <w:numPr>
          <w:ilvl w:val="12"/>
          <w:numId w:val="0"/>
        </w:numPr>
        <w:tabs>
          <w:tab w:val="left" w:pos="720"/>
        </w:tabs>
        <w:autoSpaceDE/>
        <w:autoSpaceDN/>
        <w:adjustRightInd/>
        <w:ind w:left="1260" w:right="-288" w:hanging="540"/>
        <w:jc w:val="both"/>
        <w:rPr>
          <w:color w:val="000000"/>
          <w:sz w:val="18"/>
          <w:szCs w:val="18"/>
          <w:lang w:eastAsia="en-US"/>
        </w:rPr>
      </w:pPr>
    </w:p>
    <w:p w:rsidR="00CD6C3E" w:rsidRPr="00CD6C3E" w:rsidRDefault="00CD6C3E" w:rsidP="00CD6C3E">
      <w:pPr>
        <w:widowControl/>
        <w:numPr>
          <w:ilvl w:val="12"/>
          <w:numId w:val="0"/>
        </w:numPr>
        <w:tabs>
          <w:tab w:val="left" w:pos="720"/>
        </w:tabs>
        <w:autoSpaceDE/>
        <w:autoSpaceDN/>
        <w:adjustRightInd/>
        <w:ind w:left="1260" w:right="-288" w:hanging="540"/>
        <w:jc w:val="both"/>
        <w:rPr>
          <w:color w:val="000000"/>
          <w:sz w:val="18"/>
          <w:szCs w:val="18"/>
          <w:lang w:eastAsia="en-US"/>
        </w:rPr>
      </w:pP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….………………….……………………………….……………..………..……...………….……………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….……………….……………………………..………………….…….….………...………….…………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….……………….……………………..…………………………....….….………...……….……………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….……………….……………………………….………………..…….….………...……….……………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….……………….…………………………………...………………….….………...…….………………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……………………………………………………………………………..……………………………….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………………………………………………………………………………..…………………………….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………………………………………………………………………………..…………………………….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………………………………………………………………………………..…………………………….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………………………………………………………………………………..…………………………….</w:t>
      </w:r>
    </w:p>
    <w:p w:rsidR="00CD6C3E" w:rsidRPr="00CD6C3E" w:rsidRDefault="00CD6C3E" w:rsidP="00166E58">
      <w:pPr>
        <w:widowControl/>
        <w:numPr>
          <w:ilvl w:val="0"/>
          <w:numId w:val="47"/>
        </w:numPr>
        <w:tabs>
          <w:tab w:val="clear" w:pos="1353"/>
          <w:tab w:val="num" w:pos="709"/>
        </w:tabs>
        <w:overflowPunct w:val="0"/>
        <w:autoSpaceDE/>
        <w:autoSpaceDN/>
        <w:adjustRightInd/>
        <w:spacing w:line="360" w:lineRule="auto"/>
        <w:ind w:left="1259" w:right="74" w:hanging="1259"/>
        <w:jc w:val="both"/>
        <w:textAlignment w:val="baseline"/>
        <w:rPr>
          <w:color w:val="000000"/>
          <w:sz w:val="20"/>
          <w:szCs w:val="20"/>
          <w:lang w:eastAsia="en-US"/>
        </w:rPr>
      </w:pPr>
      <w:r w:rsidRPr="00CD6C3E">
        <w:rPr>
          <w:color w:val="000000"/>
          <w:sz w:val="20"/>
          <w:szCs w:val="20"/>
          <w:lang w:eastAsia="en-US"/>
        </w:rPr>
        <w:t>………………………………………………………………………………..…………………………….</w:t>
      </w:r>
    </w:p>
    <w:p w:rsidR="00F6714B" w:rsidRDefault="00F6714B">
      <w:pPr>
        <w:pStyle w:val="Style54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4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4"/>
        <w:widowControl/>
        <w:spacing w:before="67"/>
        <w:jc w:val="both"/>
        <w:rPr>
          <w:rStyle w:val="FontStyle83"/>
        </w:rPr>
      </w:pPr>
      <w:r>
        <w:rPr>
          <w:rStyle w:val="FontStyle83"/>
        </w:rPr>
        <w:t>Oferta zawiera .... stron</w:t>
      </w:r>
    </w:p>
    <w:p w:rsidR="00F6714B" w:rsidRDefault="00F6714B">
      <w:pPr>
        <w:pStyle w:val="Style54"/>
        <w:widowControl/>
        <w:spacing w:before="206" w:line="206" w:lineRule="exact"/>
        <w:jc w:val="left"/>
        <w:rPr>
          <w:rStyle w:val="FontStyle83"/>
        </w:rPr>
      </w:pPr>
      <w:r>
        <w:rPr>
          <w:rStyle w:val="FontStyle83"/>
        </w:rPr>
        <w:t>Zastrzeżenie wykonawcy *:</w:t>
      </w:r>
    </w:p>
    <w:p w:rsidR="00F6714B" w:rsidRDefault="00F6714B">
      <w:pPr>
        <w:pStyle w:val="Style41"/>
        <w:widowControl/>
        <w:spacing w:line="206" w:lineRule="exact"/>
        <w:rPr>
          <w:rStyle w:val="FontStyle75"/>
        </w:rPr>
      </w:pPr>
      <w:r>
        <w:rPr>
          <w:rStyle w:val="FontStyle75"/>
        </w:rPr>
        <w:t>Zgodnie z art. 8 ust. 3 Prawa zamówień publicznych (t. j. Dz. U. z 2013 r. poz. 907) Wykonawca zastrzega, iż niżej wymienione dokumenty składające się na ofertę nie mogą być udostępniane:</w:t>
      </w:r>
    </w:p>
    <w:p w:rsidR="00F6714B" w:rsidRDefault="00F6714B">
      <w:pPr>
        <w:pStyle w:val="Style54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4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4"/>
        <w:widowControl/>
        <w:spacing w:before="67"/>
        <w:jc w:val="both"/>
        <w:rPr>
          <w:rStyle w:val="FontStyle83"/>
        </w:rPr>
      </w:pPr>
      <w:r>
        <w:rPr>
          <w:rStyle w:val="FontStyle83"/>
        </w:rPr>
        <w:t>Części zamówienia przewidziane do realizacji przez podwykonawcę</w:t>
      </w:r>
      <w:r w:rsidR="00C547AF">
        <w:rPr>
          <w:rStyle w:val="FontStyle83"/>
        </w:rPr>
        <w:t>*</w:t>
      </w:r>
      <w:r>
        <w:rPr>
          <w:rStyle w:val="FontStyle83"/>
        </w:rPr>
        <w:t>:</w:t>
      </w:r>
    </w:p>
    <w:p w:rsidR="00F6714B" w:rsidRDefault="00F6714B">
      <w:pPr>
        <w:pStyle w:val="Style54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4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4"/>
        <w:widowControl/>
        <w:spacing w:before="91"/>
        <w:jc w:val="both"/>
        <w:rPr>
          <w:rStyle w:val="FontStyle83"/>
        </w:rPr>
      </w:pPr>
      <w:r>
        <w:rPr>
          <w:rStyle w:val="FontStyle83"/>
        </w:rPr>
        <w:t>Inne informacje wykonawcy *:</w:t>
      </w:r>
    </w:p>
    <w:p w:rsidR="00F6714B" w:rsidRDefault="00F6714B">
      <w:pPr>
        <w:pStyle w:val="Style41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1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41"/>
        <w:widowControl/>
        <w:spacing w:before="86" w:line="206" w:lineRule="exact"/>
        <w:rPr>
          <w:rStyle w:val="FontStyle75"/>
        </w:rPr>
      </w:pPr>
      <w:r>
        <w:rPr>
          <w:rStyle w:val="FontStyle75"/>
        </w:rPr>
        <w:t>Ustanowionym pełnomocnikiem do reprezentowania w postępowaniu o udzielenie zamówienia i/lub zawarcia umowy w sprawie zamówienia publicznego w przypadku składania oferty wspólnej przez dwóch lub więcej wykonawców (konsorcja/spółki cywilne) jest:</w:t>
      </w:r>
    </w:p>
    <w:p w:rsidR="00F6714B" w:rsidRDefault="00F6714B">
      <w:pPr>
        <w:pStyle w:val="Style41"/>
        <w:widowControl/>
        <w:tabs>
          <w:tab w:val="left" w:leader="dot" w:pos="3782"/>
          <w:tab w:val="left" w:pos="3883"/>
          <w:tab w:val="left" w:leader="dot" w:pos="9014"/>
        </w:tabs>
        <w:spacing w:before="139"/>
        <w:rPr>
          <w:rStyle w:val="FontStyle75"/>
        </w:rPr>
      </w:pPr>
      <w:r>
        <w:rPr>
          <w:rStyle w:val="FontStyle75"/>
        </w:rPr>
        <w:t>Stanowisko:</w:t>
      </w:r>
      <w:r>
        <w:rPr>
          <w:rStyle w:val="FontStyle75"/>
        </w:rPr>
        <w:tab/>
      </w:r>
      <w:r>
        <w:rPr>
          <w:rStyle w:val="FontStyle75"/>
        </w:rPr>
        <w:tab/>
        <w:t>Imię i nazwisko:</w:t>
      </w:r>
      <w:r>
        <w:rPr>
          <w:rStyle w:val="FontStyle75"/>
        </w:rPr>
        <w:tab/>
      </w:r>
    </w:p>
    <w:p w:rsidR="00F6714B" w:rsidRDefault="00F6714B">
      <w:pPr>
        <w:pStyle w:val="Style50"/>
        <w:widowControl/>
        <w:spacing w:line="240" w:lineRule="exact"/>
        <w:ind w:left="5491"/>
        <w:rPr>
          <w:sz w:val="20"/>
          <w:szCs w:val="20"/>
        </w:rPr>
      </w:pPr>
    </w:p>
    <w:p w:rsidR="00F6714B" w:rsidRDefault="00F6714B">
      <w:pPr>
        <w:pStyle w:val="Style50"/>
        <w:widowControl/>
        <w:spacing w:line="240" w:lineRule="exact"/>
        <w:ind w:left="5491"/>
        <w:rPr>
          <w:sz w:val="20"/>
          <w:szCs w:val="20"/>
        </w:rPr>
      </w:pPr>
    </w:p>
    <w:p w:rsidR="00F6714B" w:rsidRDefault="00F6714B">
      <w:pPr>
        <w:pStyle w:val="Style50"/>
        <w:widowControl/>
        <w:spacing w:line="240" w:lineRule="exact"/>
        <w:ind w:left="5491"/>
        <w:rPr>
          <w:sz w:val="20"/>
          <w:szCs w:val="20"/>
        </w:rPr>
      </w:pPr>
    </w:p>
    <w:p w:rsidR="00F6714B" w:rsidRDefault="00F6714B">
      <w:pPr>
        <w:pStyle w:val="Style50"/>
        <w:widowControl/>
        <w:spacing w:line="240" w:lineRule="exact"/>
        <w:ind w:left="5491"/>
        <w:rPr>
          <w:sz w:val="20"/>
          <w:szCs w:val="20"/>
        </w:rPr>
      </w:pPr>
    </w:p>
    <w:p w:rsidR="00F6714B" w:rsidRDefault="00F6714B">
      <w:pPr>
        <w:pStyle w:val="Style50"/>
        <w:widowControl/>
        <w:spacing w:line="240" w:lineRule="exact"/>
        <w:ind w:left="5491"/>
        <w:rPr>
          <w:sz w:val="20"/>
          <w:szCs w:val="20"/>
        </w:rPr>
      </w:pPr>
    </w:p>
    <w:p w:rsidR="00F6714B" w:rsidRDefault="00F6714B">
      <w:pPr>
        <w:pStyle w:val="Style50"/>
        <w:widowControl/>
        <w:spacing w:line="240" w:lineRule="exact"/>
        <w:ind w:left="5491"/>
        <w:rPr>
          <w:sz w:val="20"/>
          <w:szCs w:val="20"/>
        </w:rPr>
      </w:pPr>
    </w:p>
    <w:p w:rsidR="00F6714B" w:rsidRDefault="00F6714B">
      <w:pPr>
        <w:pStyle w:val="Style50"/>
        <w:widowControl/>
        <w:spacing w:line="240" w:lineRule="exact"/>
        <w:ind w:left="5491"/>
        <w:rPr>
          <w:sz w:val="20"/>
          <w:szCs w:val="20"/>
        </w:rPr>
      </w:pPr>
    </w:p>
    <w:p w:rsidR="00F6714B" w:rsidRDefault="00F6714B">
      <w:pPr>
        <w:pStyle w:val="Style50"/>
        <w:widowControl/>
        <w:spacing w:line="240" w:lineRule="exact"/>
        <w:ind w:left="5491"/>
        <w:rPr>
          <w:sz w:val="20"/>
          <w:szCs w:val="20"/>
        </w:rPr>
      </w:pPr>
    </w:p>
    <w:p w:rsidR="00F6714B" w:rsidRDefault="00F6714B">
      <w:pPr>
        <w:pStyle w:val="Style50"/>
        <w:widowControl/>
        <w:spacing w:before="14"/>
        <w:ind w:left="5491"/>
        <w:rPr>
          <w:rStyle w:val="FontStyle84"/>
        </w:rPr>
      </w:pPr>
      <w:r>
        <w:rPr>
          <w:rStyle w:val="FontStyle84"/>
        </w:rPr>
        <w:t>podpis/y składającego ofertę / upoważnionego do składania oświadczeń woli w imieniu Wykonawcy</w:t>
      </w:r>
    </w:p>
    <w:p w:rsidR="00F6714B" w:rsidRDefault="00F6714B">
      <w:pPr>
        <w:pStyle w:val="Style37"/>
        <w:widowControl/>
        <w:jc w:val="left"/>
        <w:rPr>
          <w:rStyle w:val="FontStyle81"/>
        </w:rPr>
      </w:pPr>
      <w:r>
        <w:rPr>
          <w:rStyle w:val="FontStyle81"/>
        </w:rPr>
        <w:t>- wypełnić jeśli zachodzi potrzeba</w:t>
      </w:r>
    </w:p>
    <w:p w:rsidR="00F6714B" w:rsidRDefault="00F6714B">
      <w:pPr>
        <w:pStyle w:val="Style37"/>
        <w:widowControl/>
        <w:jc w:val="left"/>
        <w:rPr>
          <w:rStyle w:val="FontStyle81"/>
        </w:rPr>
        <w:sectPr w:rsidR="00F6714B">
          <w:headerReference w:type="even" r:id="rId33"/>
          <w:headerReference w:type="default" r:id="rId34"/>
          <w:footerReference w:type="even" r:id="rId35"/>
          <w:footerReference w:type="default" r:id="rId36"/>
          <w:pgSz w:w="11905" w:h="16837"/>
          <w:pgMar w:top="1666" w:right="1308" w:bottom="1440" w:left="1352" w:header="708" w:footer="708" w:gutter="0"/>
          <w:cols w:space="60"/>
          <w:noEndnote/>
        </w:sectPr>
      </w:pPr>
    </w:p>
    <w:p w:rsidR="00F6714B" w:rsidRDefault="00F6714B">
      <w:pPr>
        <w:pStyle w:val="Style3"/>
        <w:widowControl/>
        <w:ind w:left="7546"/>
        <w:jc w:val="both"/>
        <w:rPr>
          <w:rStyle w:val="FontStyle82"/>
        </w:rPr>
      </w:pPr>
      <w:r>
        <w:rPr>
          <w:rStyle w:val="FontStyle82"/>
        </w:rPr>
        <w:lastRenderedPageBreak/>
        <w:t>Załącznik nr 3</w:t>
      </w: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before="86"/>
        <w:jc w:val="both"/>
        <w:rPr>
          <w:rStyle w:val="FontStyle79"/>
        </w:rPr>
      </w:pPr>
      <w:r>
        <w:rPr>
          <w:rStyle w:val="FontStyle79"/>
        </w:rPr>
        <w:t>Nazwa i adres Wykonawcy</w:t>
      </w:r>
    </w:p>
    <w:p w:rsidR="00F6714B" w:rsidRDefault="00F6714B">
      <w:pPr>
        <w:pStyle w:val="Style3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rPr>
          <w:sz w:val="20"/>
          <w:szCs w:val="20"/>
        </w:rPr>
      </w:pPr>
    </w:p>
    <w:p w:rsidR="00F6714B" w:rsidRDefault="00F6714B">
      <w:pPr>
        <w:pStyle w:val="Style3"/>
        <w:widowControl/>
        <w:spacing w:before="110"/>
        <w:rPr>
          <w:rStyle w:val="FontStyle82"/>
          <w:spacing w:val="40"/>
        </w:rPr>
      </w:pPr>
      <w:r>
        <w:rPr>
          <w:rStyle w:val="FontStyle82"/>
          <w:spacing w:val="40"/>
        </w:rPr>
        <w:t>OŚWIADCZENIE</w:t>
      </w:r>
    </w:p>
    <w:p w:rsidR="00F6714B" w:rsidRDefault="00F6714B">
      <w:pPr>
        <w:pStyle w:val="Style41"/>
        <w:widowControl/>
        <w:spacing w:before="139"/>
        <w:ind w:left="2338"/>
        <w:rPr>
          <w:rStyle w:val="FontStyle75"/>
        </w:rPr>
      </w:pPr>
      <w:r>
        <w:rPr>
          <w:rStyle w:val="FontStyle75"/>
        </w:rPr>
        <w:t>(zgodnie z art. 44 ustawy Prawo zamówień publicznych)</w:t>
      </w:r>
    </w:p>
    <w:p w:rsidR="00F6714B" w:rsidRDefault="00F6714B">
      <w:pPr>
        <w:pStyle w:val="Style3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32"/>
        <w:widowControl/>
        <w:spacing w:before="168"/>
        <w:jc w:val="both"/>
        <w:rPr>
          <w:rStyle w:val="FontStyle80"/>
        </w:rPr>
      </w:pPr>
      <w:r>
        <w:rPr>
          <w:rStyle w:val="FontStyle82"/>
        </w:rPr>
        <w:t xml:space="preserve">Oświadczam(y), iż spełniamy wszystkie warunki </w:t>
      </w:r>
      <w:r>
        <w:rPr>
          <w:rStyle w:val="FontStyle80"/>
        </w:rPr>
        <w:t xml:space="preserve">udziału w postępowaniu o zamówienie publiczne na "USŁUGI POCZTOWE", </w:t>
      </w:r>
      <w:r>
        <w:rPr>
          <w:rStyle w:val="FontStyle82"/>
        </w:rPr>
        <w:t xml:space="preserve">o których mowa w art. 22 ust. 1 </w:t>
      </w:r>
      <w:r>
        <w:rPr>
          <w:rStyle w:val="FontStyle80"/>
        </w:rPr>
        <w:t>ustawy z dnia 29 stycznia 2004 r. Prawo Zamówień Publicznych (</w:t>
      </w:r>
      <w:proofErr w:type="spellStart"/>
      <w:r>
        <w:rPr>
          <w:rStyle w:val="FontStyle80"/>
        </w:rPr>
        <w:t>t.j</w:t>
      </w:r>
      <w:proofErr w:type="spellEnd"/>
      <w:r>
        <w:rPr>
          <w:rStyle w:val="FontStyle80"/>
        </w:rPr>
        <w:t>. Dz. U. z 2013 r. poz. 907</w:t>
      </w:r>
      <w:r w:rsidR="00D24E61">
        <w:rPr>
          <w:rStyle w:val="FontStyle80"/>
        </w:rPr>
        <w:t xml:space="preserve"> ze zm.</w:t>
      </w:r>
      <w:r>
        <w:rPr>
          <w:rStyle w:val="FontStyle80"/>
        </w:rPr>
        <w:t>) a w szczególności:</w:t>
      </w:r>
    </w:p>
    <w:p w:rsidR="00F6714B" w:rsidRDefault="00F6714B">
      <w:pPr>
        <w:pStyle w:val="Style39"/>
        <w:widowControl/>
        <w:spacing w:line="240" w:lineRule="exact"/>
        <w:ind w:right="10" w:firstLine="0"/>
        <w:jc w:val="right"/>
        <w:rPr>
          <w:sz w:val="20"/>
          <w:szCs w:val="20"/>
        </w:rPr>
      </w:pPr>
    </w:p>
    <w:p w:rsidR="00F6714B" w:rsidRDefault="00F6714B" w:rsidP="005F2703">
      <w:pPr>
        <w:pStyle w:val="Style39"/>
        <w:widowControl/>
        <w:spacing w:before="5" w:line="240" w:lineRule="auto"/>
        <w:ind w:right="10" w:firstLine="0"/>
        <w:rPr>
          <w:rStyle w:val="FontStyle80"/>
        </w:rPr>
      </w:pPr>
      <w:r>
        <w:rPr>
          <w:rStyle w:val="FontStyle80"/>
        </w:rPr>
        <w:t>1)</w:t>
      </w:r>
      <w:r>
        <w:rPr>
          <w:rStyle w:val="FontStyle80"/>
        </w:rPr>
        <w:tab/>
      </w:r>
      <w:r>
        <w:rPr>
          <w:rStyle w:val="FontStyle82"/>
        </w:rPr>
        <w:t xml:space="preserve">Posiadam/y wpis do rejestru operatorów pocztowych </w:t>
      </w:r>
      <w:r>
        <w:rPr>
          <w:rStyle w:val="FontStyle80"/>
        </w:rPr>
        <w:t>prowadzonego przez Prezesa</w:t>
      </w:r>
    </w:p>
    <w:p w:rsidR="00F6714B" w:rsidRDefault="00F6714B" w:rsidP="005F2703">
      <w:pPr>
        <w:pStyle w:val="Style4"/>
        <w:widowControl/>
        <w:spacing w:before="19"/>
        <w:jc w:val="left"/>
        <w:rPr>
          <w:rStyle w:val="FontStyle77"/>
        </w:rPr>
      </w:pPr>
      <w:r>
        <w:rPr>
          <w:rStyle w:val="FontStyle80"/>
        </w:rPr>
        <w:t>Urzędu Komunikacji Elektronicznej -</w:t>
      </w:r>
      <w:r w:rsidR="005F2703">
        <w:rPr>
          <w:rStyle w:val="FontStyle80"/>
        </w:rPr>
        <w:t xml:space="preserve"> </w:t>
      </w:r>
      <w:r>
        <w:rPr>
          <w:rStyle w:val="FontStyle77"/>
        </w:rPr>
        <w:t>(nr rejestru)</w:t>
      </w:r>
    </w:p>
    <w:p w:rsidR="00F6714B" w:rsidRDefault="00F6714B" w:rsidP="00166E58">
      <w:pPr>
        <w:pStyle w:val="Style13"/>
        <w:widowControl/>
        <w:numPr>
          <w:ilvl w:val="0"/>
          <w:numId w:val="44"/>
        </w:numPr>
        <w:spacing w:before="230"/>
        <w:ind w:firstLine="0"/>
        <w:rPr>
          <w:rStyle w:val="FontStyle80"/>
        </w:rPr>
      </w:pPr>
      <w:r>
        <w:rPr>
          <w:rStyle w:val="FontStyle80"/>
        </w:rPr>
        <w:t xml:space="preserve">W okresie ostatnich 3 lat przed upływem terminu składania ofert / w okresie prowadzenia działalności (krótszym niż 3 lata)*, wykonaliśmy / wykonujemy </w:t>
      </w:r>
      <w:r>
        <w:rPr>
          <w:rStyle w:val="FontStyle82"/>
        </w:rPr>
        <w:t xml:space="preserve">2 usługi pocztowe </w:t>
      </w:r>
      <w:r>
        <w:rPr>
          <w:rStyle w:val="FontStyle80"/>
        </w:rPr>
        <w:t>- każda o wartości brutto minimum</w:t>
      </w:r>
      <w:r w:rsidR="005F2703">
        <w:rPr>
          <w:rStyle w:val="FontStyle80"/>
        </w:rPr>
        <w:br/>
      </w:r>
      <w:r w:rsidR="00496DE3">
        <w:rPr>
          <w:rStyle w:val="FontStyle80"/>
        </w:rPr>
        <w:t>7</w:t>
      </w:r>
      <w:r>
        <w:rPr>
          <w:rStyle w:val="FontStyle80"/>
        </w:rPr>
        <w:t>0 000,00 zł rocznie.</w:t>
      </w:r>
    </w:p>
    <w:p w:rsidR="00F6714B" w:rsidRDefault="00F6714B" w:rsidP="005F2703">
      <w:pPr>
        <w:pStyle w:val="Style27"/>
        <w:widowControl/>
        <w:spacing w:before="110"/>
        <w:rPr>
          <w:rStyle w:val="FontStyle72"/>
        </w:rPr>
      </w:pPr>
      <w:r>
        <w:rPr>
          <w:rStyle w:val="FontStyle72"/>
        </w:rPr>
        <w:t>Przedstawiam(y) pisemne zobowiązanie innych podmiotów do udostępnienia zasobów wiedzy i doświadczenia niezbędnych do wykonania zamówienia w okresie jego realizacji. *</w:t>
      </w:r>
    </w:p>
    <w:p w:rsidR="00F6714B" w:rsidRDefault="00F6714B" w:rsidP="00166E58">
      <w:pPr>
        <w:pStyle w:val="Style39"/>
        <w:widowControl/>
        <w:numPr>
          <w:ilvl w:val="0"/>
          <w:numId w:val="45"/>
        </w:numPr>
        <w:spacing w:before="226"/>
        <w:ind w:firstLine="0"/>
        <w:jc w:val="both"/>
        <w:rPr>
          <w:rStyle w:val="FontStyle80"/>
        </w:rPr>
      </w:pPr>
      <w:r>
        <w:rPr>
          <w:rStyle w:val="FontStyle80"/>
        </w:rPr>
        <w:t xml:space="preserve">Na czas realizacji zamówienia będę/będziemy </w:t>
      </w:r>
      <w:r>
        <w:rPr>
          <w:rStyle w:val="FontStyle82"/>
        </w:rPr>
        <w:t xml:space="preserve">dysponować placówką nadawczą w </w:t>
      </w:r>
      <w:r w:rsidR="005F2703">
        <w:rPr>
          <w:rStyle w:val="FontStyle82"/>
        </w:rPr>
        <w:t>Leżajsku</w:t>
      </w:r>
      <w:r>
        <w:rPr>
          <w:rStyle w:val="FontStyle82"/>
        </w:rPr>
        <w:t xml:space="preserve"> </w:t>
      </w:r>
      <w:r>
        <w:rPr>
          <w:rStyle w:val="FontStyle80"/>
        </w:rPr>
        <w:t xml:space="preserve">oraz </w:t>
      </w:r>
      <w:r>
        <w:rPr>
          <w:rStyle w:val="FontStyle82"/>
        </w:rPr>
        <w:t>punktami odbioru przesyłek awizowanych w każdej gminie.</w:t>
      </w:r>
    </w:p>
    <w:p w:rsidR="00F6714B" w:rsidRDefault="00F6714B" w:rsidP="005F2703">
      <w:pPr>
        <w:pStyle w:val="Style27"/>
        <w:widowControl/>
        <w:spacing w:before="115"/>
        <w:rPr>
          <w:rStyle w:val="FontStyle72"/>
        </w:rPr>
      </w:pPr>
      <w:r>
        <w:rPr>
          <w:rStyle w:val="FontStyle72"/>
        </w:rPr>
        <w:t>Przedstawiam(my) pisemne zobowiązanie innych podmiotów do oddania nam do dyspozycji niezbędnych zasobów - potencjału technicznego - na okres korzystania z nich przy wykonywaniu zamówienia.*</w:t>
      </w:r>
    </w:p>
    <w:p w:rsidR="00F6714B" w:rsidRDefault="00F6714B" w:rsidP="005F2703">
      <w:pPr>
        <w:pStyle w:val="Style18"/>
        <w:widowControl/>
        <w:spacing w:line="240" w:lineRule="exact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tabs>
          <w:tab w:val="left" w:pos="6466"/>
        </w:tabs>
        <w:spacing w:before="230"/>
        <w:ind w:left="744"/>
        <w:jc w:val="left"/>
        <w:rPr>
          <w:rStyle w:val="FontStyle84"/>
        </w:rPr>
      </w:pPr>
      <w:r>
        <w:rPr>
          <w:rStyle w:val="FontStyle84"/>
        </w:rPr>
        <w:t>Data</w:t>
      </w:r>
      <w:r>
        <w:rPr>
          <w:rStyle w:val="FontStyle84"/>
        </w:rPr>
        <w:tab/>
        <w:t>podpis/y składającego ofertę /</w:t>
      </w:r>
    </w:p>
    <w:p w:rsidR="00F6714B" w:rsidRDefault="00F6714B">
      <w:pPr>
        <w:pStyle w:val="Style18"/>
        <w:widowControl/>
        <w:spacing w:before="24"/>
        <w:jc w:val="right"/>
        <w:rPr>
          <w:rStyle w:val="FontStyle84"/>
        </w:rPr>
      </w:pPr>
      <w:r>
        <w:rPr>
          <w:rStyle w:val="FontStyle84"/>
        </w:rPr>
        <w:t>upoważnionego do składania oświadczeń woli w imieniu Wykonawcy</w:t>
      </w:r>
    </w:p>
    <w:p w:rsidR="00F6714B" w:rsidRDefault="00F6714B">
      <w:pPr>
        <w:pStyle w:val="Style18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18"/>
        <w:widowControl/>
        <w:spacing w:before="134"/>
        <w:jc w:val="both"/>
        <w:rPr>
          <w:rStyle w:val="FontStyle84"/>
        </w:rPr>
      </w:pPr>
      <w:r>
        <w:rPr>
          <w:rStyle w:val="FontStyle84"/>
        </w:rPr>
        <w:t>*Niepotrzebne skreślić</w:t>
      </w:r>
    </w:p>
    <w:p w:rsidR="00F6714B" w:rsidRDefault="00F6714B">
      <w:pPr>
        <w:pStyle w:val="Style18"/>
        <w:widowControl/>
        <w:spacing w:before="134"/>
        <w:jc w:val="both"/>
        <w:rPr>
          <w:rStyle w:val="FontStyle84"/>
        </w:rPr>
      </w:pPr>
    </w:p>
    <w:p w:rsidR="00695394" w:rsidRDefault="00695394">
      <w:pPr>
        <w:pStyle w:val="Style18"/>
        <w:widowControl/>
        <w:spacing w:before="134"/>
        <w:jc w:val="both"/>
        <w:rPr>
          <w:rStyle w:val="FontStyle84"/>
        </w:rPr>
        <w:sectPr w:rsidR="00695394">
          <w:pgSz w:w="11905" w:h="16837"/>
          <w:pgMar w:top="2251" w:right="1289" w:bottom="1440" w:left="1620" w:header="708" w:footer="708" w:gutter="0"/>
          <w:cols w:space="60"/>
          <w:noEndnote/>
        </w:sectPr>
      </w:pPr>
    </w:p>
    <w:p w:rsidR="00695394" w:rsidRDefault="00695394" w:rsidP="00695394">
      <w:pPr>
        <w:pStyle w:val="Style18"/>
        <w:widowControl/>
        <w:spacing w:before="134"/>
        <w:jc w:val="right"/>
        <w:rPr>
          <w:rStyle w:val="FontStyle84"/>
          <w:sz w:val="22"/>
          <w:szCs w:val="22"/>
        </w:rPr>
      </w:pPr>
      <w:r>
        <w:rPr>
          <w:rStyle w:val="FontStyle84"/>
          <w:sz w:val="22"/>
          <w:szCs w:val="22"/>
        </w:rPr>
        <w:lastRenderedPageBreak/>
        <w:t xml:space="preserve">Załącznik </w:t>
      </w:r>
      <w:r w:rsidR="003929E3">
        <w:rPr>
          <w:rStyle w:val="FontStyle84"/>
          <w:sz w:val="22"/>
          <w:szCs w:val="22"/>
        </w:rPr>
        <w:t>4</w:t>
      </w:r>
    </w:p>
    <w:p w:rsidR="004609CE" w:rsidRDefault="004609CE" w:rsidP="004609CE">
      <w:pPr>
        <w:pStyle w:val="Style52"/>
        <w:widowControl/>
        <w:spacing w:before="86"/>
        <w:jc w:val="both"/>
        <w:rPr>
          <w:rStyle w:val="FontStyle79"/>
        </w:rPr>
      </w:pPr>
      <w:r>
        <w:rPr>
          <w:rStyle w:val="FontStyle79"/>
        </w:rPr>
        <w:t>Nazwa i adres Wykonawcy</w:t>
      </w:r>
    </w:p>
    <w:p w:rsidR="00695394" w:rsidRDefault="00695394">
      <w:pPr>
        <w:pStyle w:val="Style18"/>
        <w:widowControl/>
        <w:spacing w:before="134"/>
        <w:jc w:val="both"/>
        <w:rPr>
          <w:rStyle w:val="FontStyle84"/>
          <w:sz w:val="22"/>
          <w:szCs w:val="22"/>
        </w:rPr>
      </w:pPr>
    </w:p>
    <w:p w:rsidR="00695394" w:rsidRPr="00695394" w:rsidRDefault="00695394" w:rsidP="003929E3">
      <w:pPr>
        <w:pStyle w:val="Style54"/>
        <w:widowControl/>
        <w:spacing w:line="276" w:lineRule="auto"/>
        <w:rPr>
          <w:rStyle w:val="FontStyle83"/>
          <w:sz w:val="22"/>
          <w:szCs w:val="22"/>
        </w:rPr>
      </w:pPr>
      <w:r w:rsidRPr="00695394">
        <w:rPr>
          <w:rStyle w:val="FontStyle83"/>
          <w:sz w:val="22"/>
          <w:szCs w:val="22"/>
        </w:rPr>
        <w:t>Wykaz wykonanych, a w przypadku świadczeń ciągłych również wykonywanych głównych usług</w:t>
      </w:r>
    </w:p>
    <w:p w:rsidR="00695394" w:rsidRPr="00695394" w:rsidRDefault="00695394" w:rsidP="003929E3">
      <w:pPr>
        <w:pStyle w:val="Style54"/>
        <w:widowControl/>
        <w:spacing w:line="276" w:lineRule="auto"/>
        <w:rPr>
          <w:rStyle w:val="FontStyle83"/>
          <w:sz w:val="22"/>
          <w:szCs w:val="22"/>
        </w:rPr>
      </w:pPr>
      <w:r w:rsidRPr="00695394">
        <w:rPr>
          <w:rStyle w:val="FontStyle83"/>
          <w:sz w:val="22"/>
          <w:szCs w:val="22"/>
        </w:rPr>
        <w:t xml:space="preserve"> w okresie ostatnich trzech lat przed upływem terminu składania ofert</w:t>
      </w:r>
    </w:p>
    <w:p w:rsidR="00695394" w:rsidRDefault="00695394" w:rsidP="003929E3">
      <w:pPr>
        <w:pStyle w:val="Style18"/>
        <w:widowControl/>
        <w:spacing w:before="134" w:line="276" w:lineRule="auto"/>
        <w:rPr>
          <w:rStyle w:val="FontStyle75"/>
        </w:rPr>
      </w:pPr>
      <w:r>
        <w:rPr>
          <w:rStyle w:val="FontStyle75"/>
        </w:rPr>
        <w:t>(do wykazania spełniania warunku wiedzy i doświadczenia)</w:t>
      </w:r>
    </w:p>
    <w:p w:rsidR="00695394" w:rsidRDefault="00695394" w:rsidP="00695394">
      <w:pPr>
        <w:pStyle w:val="Style18"/>
        <w:widowControl/>
        <w:spacing w:before="134"/>
        <w:rPr>
          <w:rStyle w:val="FontStyle75"/>
        </w:rPr>
      </w:pPr>
    </w:p>
    <w:p w:rsidR="00695394" w:rsidRDefault="00695394" w:rsidP="00695394">
      <w:pPr>
        <w:pStyle w:val="Style18"/>
        <w:widowControl/>
        <w:spacing w:before="134"/>
        <w:rPr>
          <w:rStyle w:val="FontStyle75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4213"/>
        <w:gridCol w:w="2657"/>
        <w:gridCol w:w="2657"/>
        <w:gridCol w:w="2658"/>
      </w:tblGrid>
      <w:tr w:rsidR="00695394" w:rsidRPr="00114AA6" w:rsidTr="00114AA6">
        <w:tc>
          <w:tcPr>
            <w:tcW w:w="1101" w:type="dxa"/>
            <w:vAlign w:val="center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b/>
                <w:sz w:val="16"/>
                <w:szCs w:val="16"/>
              </w:rPr>
            </w:pPr>
            <w:r w:rsidRPr="00114AA6">
              <w:rPr>
                <w:rStyle w:val="FontStyle84"/>
                <w:b/>
                <w:sz w:val="16"/>
                <w:szCs w:val="16"/>
              </w:rPr>
              <w:t>Lp.</w:t>
            </w:r>
          </w:p>
        </w:tc>
        <w:tc>
          <w:tcPr>
            <w:tcW w:w="4213" w:type="dxa"/>
            <w:vAlign w:val="center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  <w:r w:rsidRPr="00114AA6">
              <w:rPr>
                <w:rStyle w:val="FontStyle83"/>
              </w:rPr>
              <w:t>Nazwa usługi</w:t>
            </w:r>
          </w:p>
        </w:tc>
        <w:tc>
          <w:tcPr>
            <w:tcW w:w="2657" w:type="dxa"/>
            <w:vAlign w:val="center"/>
          </w:tcPr>
          <w:p w:rsidR="00695394" w:rsidRPr="00114AA6" w:rsidRDefault="003929E3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  <w:r w:rsidRPr="00114AA6">
              <w:rPr>
                <w:rStyle w:val="FontStyle83"/>
              </w:rPr>
              <w:t>Nazwa podmiotu, na rzecz którego usługi zostały wykonane</w:t>
            </w:r>
          </w:p>
        </w:tc>
        <w:tc>
          <w:tcPr>
            <w:tcW w:w="2657" w:type="dxa"/>
            <w:vAlign w:val="center"/>
          </w:tcPr>
          <w:p w:rsidR="00695394" w:rsidRPr="00114AA6" w:rsidRDefault="003929E3" w:rsidP="00114AA6">
            <w:pPr>
              <w:pStyle w:val="Style23"/>
              <w:widowControl/>
              <w:ind w:left="317"/>
              <w:jc w:val="center"/>
              <w:rPr>
                <w:rStyle w:val="FontStyle84"/>
                <w:sz w:val="22"/>
                <w:szCs w:val="22"/>
              </w:rPr>
            </w:pPr>
            <w:r w:rsidRPr="00114AA6">
              <w:rPr>
                <w:rStyle w:val="FontStyle83"/>
              </w:rPr>
              <w:t>Data wykonania od - do</w:t>
            </w:r>
          </w:p>
        </w:tc>
        <w:tc>
          <w:tcPr>
            <w:tcW w:w="2658" w:type="dxa"/>
            <w:vAlign w:val="center"/>
          </w:tcPr>
          <w:p w:rsidR="00695394" w:rsidRPr="00114AA6" w:rsidRDefault="003929E3" w:rsidP="00114AA6">
            <w:pPr>
              <w:pStyle w:val="Style23"/>
              <w:widowControl/>
              <w:spacing w:line="240" w:lineRule="auto"/>
              <w:ind w:left="293"/>
              <w:jc w:val="center"/>
              <w:rPr>
                <w:rStyle w:val="FontStyle84"/>
                <w:sz w:val="22"/>
                <w:szCs w:val="22"/>
              </w:rPr>
            </w:pPr>
            <w:r w:rsidRPr="00114AA6">
              <w:rPr>
                <w:rStyle w:val="FontStyle83"/>
              </w:rPr>
              <w:t xml:space="preserve">Wartość usługi  </w:t>
            </w:r>
            <w:r w:rsidRPr="00114AA6">
              <w:rPr>
                <w:rStyle w:val="FontStyle75"/>
              </w:rPr>
              <w:t>(rocznie)</w:t>
            </w:r>
          </w:p>
        </w:tc>
      </w:tr>
      <w:tr w:rsidR="00695394" w:rsidRPr="00114AA6" w:rsidTr="00114AA6">
        <w:tc>
          <w:tcPr>
            <w:tcW w:w="1101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  <w:tc>
          <w:tcPr>
            <w:tcW w:w="4213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  <w:tc>
          <w:tcPr>
            <w:tcW w:w="2657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  <w:tc>
          <w:tcPr>
            <w:tcW w:w="2657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  <w:tc>
          <w:tcPr>
            <w:tcW w:w="2658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</w:tr>
      <w:tr w:rsidR="00695394" w:rsidRPr="00114AA6" w:rsidTr="00114AA6">
        <w:tc>
          <w:tcPr>
            <w:tcW w:w="1101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  <w:tc>
          <w:tcPr>
            <w:tcW w:w="4213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  <w:tc>
          <w:tcPr>
            <w:tcW w:w="2657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  <w:tc>
          <w:tcPr>
            <w:tcW w:w="2657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  <w:tc>
          <w:tcPr>
            <w:tcW w:w="2658" w:type="dxa"/>
          </w:tcPr>
          <w:p w:rsidR="00695394" w:rsidRPr="00114AA6" w:rsidRDefault="00695394" w:rsidP="00114AA6">
            <w:pPr>
              <w:pStyle w:val="Style18"/>
              <w:widowControl/>
              <w:spacing w:before="134"/>
              <w:rPr>
                <w:rStyle w:val="FontStyle84"/>
                <w:sz w:val="22"/>
                <w:szCs w:val="22"/>
              </w:rPr>
            </w:pPr>
          </w:p>
        </w:tc>
      </w:tr>
    </w:tbl>
    <w:p w:rsidR="00695394" w:rsidRDefault="00695394" w:rsidP="00695394">
      <w:pPr>
        <w:pStyle w:val="Style18"/>
        <w:widowControl/>
        <w:spacing w:before="134"/>
        <w:rPr>
          <w:rStyle w:val="FontStyle84"/>
          <w:sz w:val="22"/>
          <w:szCs w:val="22"/>
        </w:rPr>
      </w:pPr>
    </w:p>
    <w:p w:rsidR="003929E3" w:rsidRDefault="003929E3" w:rsidP="003929E3">
      <w:pPr>
        <w:pStyle w:val="Style14"/>
        <w:widowControl/>
        <w:ind w:left="576"/>
        <w:rPr>
          <w:rStyle w:val="FontStyle74"/>
        </w:rPr>
      </w:pPr>
    </w:p>
    <w:p w:rsidR="003929E3" w:rsidRDefault="003929E3" w:rsidP="003929E3">
      <w:pPr>
        <w:pStyle w:val="Style14"/>
        <w:widowControl/>
        <w:ind w:left="576"/>
        <w:rPr>
          <w:rStyle w:val="FontStyle74"/>
        </w:rPr>
      </w:pPr>
    </w:p>
    <w:p w:rsidR="003929E3" w:rsidRDefault="003929E3" w:rsidP="003929E3">
      <w:pPr>
        <w:pStyle w:val="Style14"/>
        <w:widowControl/>
        <w:ind w:left="576"/>
        <w:rPr>
          <w:rStyle w:val="FontStyle74"/>
        </w:rPr>
      </w:pPr>
    </w:p>
    <w:p w:rsidR="003929E3" w:rsidRDefault="003929E3" w:rsidP="003929E3">
      <w:pPr>
        <w:pStyle w:val="Style14"/>
        <w:widowControl/>
        <w:ind w:left="576"/>
        <w:rPr>
          <w:rStyle w:val="FontStyle74"/>
        </w:rPr>
      </w:pPr>
    </w:p>
    <w:p w:rsidR="003929E3" w:rsidRDefault="003929E3" w:rsidP="003929E3">
      <w:pPr>
        <w:pStyle w:val="Style14"/>
        <w:widowControl/>
        <w:ind w:left="576"/>
        <w:rPr>
          <w:rStyle w:val="FontStyle74"/>
        </w:rPr>
      </w:pPr>
    </w:p>
    <w:p w:rsidR="004609CE" w:rsidRDefault="003929E3" w:rsidP="004609CE">
      <w:pPr>
        <w:pStyle w:val="Style14"/>
        <w:widowControl/>
        <w:ind w:left="576"/>
        <w:rPr>
          <w:rStyle w:val="FontStyle74"/>
        </w:rPr>
      </w:pPr>
      <w:r>
        <w:rPr>
          <w:rStyle w:val="FontStyle74"/>
        </w:rPr>
        <w:t>(imię i nazwisko, podpis uprawnionego przedstawiciela Wykonawcy)</w:t>
      </w:r>
    </w:p>
    <w:p w:rsidR="004609CE" w:rsidRDefault="004609CE" w:rsidP="004609CE">
      <w:pPr>
        <w:pStyle w:val="Style14"/>
        <w:widowControl/>
        <w:ind w:left="576"/>
        <w:rPr>
          <w:rStyle w:val="FontStyle74"/>
        </w:rPr>
      </w:pPr>
    </w:p>
    <w:p w:rsidR="004609CE" w:rsidRPr="004609CE" w:rsidRDefault="004609CE" w:rsidP="004609CE">
      <w:pPr>
        <w:pStyle w:val="Style14"/>
        <w:widowControl/>
        <w:jc w:val="center"/>
        <w:rPr>
          <w:rStyle w:val="FontStyle7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</w:pPr>
    </w:p>
    <w:p w:rsidR="004609CE" w:rsidRPr="004609CE" w:rsidRDefault="004609CE" w:rsidP="004609CE">
      <w:pPr>
        <w:pStyle w:val="Style14"/>
        <w:widowControl/>
        <w:jc w:val="center"/>
        <w:rPr>
          <w:rStyle w:val="FontStyle84"/>
          <w:sz w:val="20"/>
          <w:szCs w:val="20"/>
        </w:rPr>
        <w:sectPr w:rsidR="004609CE" w:rsidRPr="004609CE" w:rsidSect="00695394">
          <w:pgSz w:w="16837" w:h="11905" w:orient="landscape"/>
          <w:pgMar w:top="1620" w:right="2251" w:bottom="1289" w:left="1440" w:header="708" w:footer="708" w:gutter="0"/>
          <w:cols w:space="60"/>
          <w:noEndnote/>
          <w:docGrid w:linePitch="326"/>
        </w:sectPr>
      </w:pPr>
    </w:p>
    <w:p w:rsidR="00F6714B" w:rsidRDefault="00F6714B" w:rsidP="003929E3">
      <w:pPr>
        <w:pStyle w:val="Style41"/>
        <w:widowControl/>
        <w:spacing w:before="91"/>
        <w:rPr>
          <w:rStyle w:val="FontStyle79"/>
        </w:rPr>
      </w:pPr>
      <w:r>
        <w:rPr>
          <w:rStyle w:val="FontStyle79"/>
        </w:rPr>
        <w:lastRenderedPageBreak/>
        <w:t>Nazwa i adres Wykonawcy</w:t>
      </w:r>
    </w:p>
    <w:p w:rsidR="00F6714B" w:rsidRDefault="00F6714B">
      <w:pPr>
        <w:pStyle w:val="Style3"/>
        <w:widowControl/>
        <w:spacing w:line="240" w:lineRule="exact"/>
        <w:ind w:left="1450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ind w:left="1450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ind w:left="1450"/>
        <w:rPr>
          <w:sz w:val="20"/>
          <w:szCs w:val="20"/>
        </w:rPr>
      </w:pPr>
    </w:p>
    <w:p w:rsidR="00F6714B" w:rsidRDefault="00F6714B">
      <w:pPr>
        <w:pStyle w:val="Style3"/>
        <w:widowControl/>
        <w:spacing w:before="53" w:line="230" w:lineRule="exact"/>
        <w:ind w:left="1450"/>
        <w:rPr>
          <w:rStyle w:val="FontStyle82"/>
        </w:rPr>
      </w:pPr>
      <w:r>
        <w:rPr>
          <w:rStyle w:val="FontStyle82"/>
        </w:rPr>
        <w:t>WYKAZ NARZĘDZI, WYPOSAŻENIA ZAKŁADU I URZĄDZEN TECHNICZNYCH dostępnych Wykonawcy usług w celu realizacji zamówienia wraz z informacją o podstawie do dysponowania tymi zasobami</w:t>
      </w:r>
    </w:p>
    <w:p w:rsidR="00F6714B" w:rsidRDefault="00F6714B">
      <w:pPr>
        <w:pStyle w:val="Style4"/>
        <w:widowControl/>
        <w:spacing w:line="240" w:lineRule="exact"/>
        <w:ind w:left="878"/>
        <w:rPr>
          <w:sz w:val="20"/>
          <w:szCs w:val="20"/>
        </w:rPr>
      </w:pPr>
    </w:p>
    <w:p w:rsidR="00F6714B" w:rsidRDefault="00F6714B">
      <w:pPr>
        <w:pStyle w:val="Style4"/>
        <w:widowControl/>
        <w:spacing w:before="235"/>
        <w:ind w:left="878"/>
        <w:rPr>
          <w:rStyle w:val="FontStyle80"/>
        </w:rPr>
      </w:pPr>
      <w:r>
        <w:rPr>
          <w:rStyle w:val="FontStyle80"/>
        </w:rPr>
        <w:t xml:space="preserve">WYKAZ PUNKTÓW ODBIORU PRZESYŁEK AWIZOWANYCH </w:t>
      </w:r>
      <w:r w:rsidR="00D95C30">
        <w:rPr>
          <w:rStyle w:val="FontStyle80"/>
        </w:rPr>
        <w:t xml:space="preserve">ORAZ </w:t>
      </w:r>
      <w:r>
        <w:rPr>
          <w:rStyle w:val="FontStyle80"/>
        </w:rPr>
        <w:t>PLACÓWKI NADAWCZEJ</w:t>
      </w:r>
    </w:p>
    <w:p w:rsidR="00F6714B" w:rsidRDefault="000065CE">
      <w:pPr>
        <w:pStyle w:val="Style4"/>
        <w:widowControl/>
        <w:spacing w:before="19"/>
        <w:ind w:left="715"/>
        <w:jc w:val="center"/>
        <w:rPr>
          <w:rStyle w:val="FontStyle80"/>
        </w:rPr>
      </w:pPr>
      <w:r>
        <w:rPr>
          <w:rStyle w:val="FontStyle80"/>
        </w:rPr>
        <w:t>W LEŻAJSKU</w:t>
      </w:r>
    </w:p>
    <w:p w:rsidR="00E8777E" w:rsidRDefault="00E8777E">
      <w:pPr>
        <w:pStyle w:val="Style4"/>
        <w:widowControl/>
        <w:spacing w:before="19"/>
        <w:ind w:left="715"/>
        <w:jc w:val="center"/>
        <w:rPr>
          <w:rStyle w:val="FontStyle80"/>
        </w:rPr>
      </w:pPr>
    </w:p>
    <w:tbl>
      <w:tblPr>
        <w:tblpPr w:leftFromText="141" w:rightFromText="141" w:vertAnchor="text" w:horzAnchor="margin" w:tblpY="91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571"/>
        <w:gridCol w:w="2976"/>
        <w:gridCol w:w="2126"/>
        <w:gridCol w:w="2126"/>
        <w:gridCol w:w="1704"/>
      </w:tblGrid>
      <w:tr w:rsidR="00E8777E" w:rsidRPr="00114AA6" w:rsidTr="00E8777E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spacing w:line="240" w:lineRule="auto"/>
              <w:ind w:right="53"/>
              <w:jc w:val="right"/>
              <w:rPr>
                <w:rStyle w:val="FontStyle83"/>
              </w:rPr>
            </w:pPr>
            <w:r w:rsidRPr="00114AA6">
              <w:rPr>
                <w:rStyle w:val="FontStyle83"/>
              </w:rPr>
              <w:t>Lp.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spacing w:line="240" w:lineRule="auto"/>
              <w:ind w:left="802"/>
              <w:rPr>
                <w:rStyle w:val="FontStyle83"/>
              </w:rPr>
            </w:pPr>
            <w:r w:rsidRPr="00114AA6">
              <w:rPr>
                <w:rStyle w:val="FontStyle83"/>
              </w:rPr>
              <w:t>Nazwa gminy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ind w:left="226"/>
              <w:rPr>
                <w:rStyle w:val="FontStyle83"/>
              </w:rPr>
            </w:pPr>
            <w:r w:rsidRPr="00114AA6">
              <w:rPr>
                <w:rStyle w:val="FontStyle83"/>
              </w:rPr>
              <w:t>Nazwa miejsca</w:t>
            </w:r>
          </w:p>
          <w:p w:rsidR="00E8777E" w:rsidRPr="00114AA6" w:rsidRDefault="00E8777E" w:rsidP="00E8777E">
            <w:pPr>
              <w:pStyle w:val="Style35"/>
              <w:widowControl/>
              <w:spacing w:line="206" w:lineRule="exact"/>
              <w:ind w:left="226"/>
              <w:rPr>
                <w:rStyle w:val="FontStyle75"/>
              </w:rPr>
            </w:pPr>
            <w:r w:rsidRPr="00114AA6">
              <w:rPr>
                <w:rStyle w:val="FontStyle75"/>
              </w:rPr>
              <w:t>(punktu odbioru przesyłek)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rPr>
                <w:rStyle w:val="FontStyle83"/>
              </w:rPr>
            </w:pPr>
            <w:r w:rsidRPr="00114AA6">
              <w:rPr>
                <w:rStyle w:val="FontStyle83"/>
              </w:rPr>
              <w:t>Adres</w:t>
            </w:r>
          </w:p>
          <w:p w:rsidR="00E8777E" w:rsidRPr="00114AA6" w:rsidRDefault="00E8777E" w:rsidP="00E8777E">
            <w:pPr>
              <w:pStyle w:val="Style35"/>
              <w:widowControl/>
              <w:spacing w:line="206" w:lineRule="exact"/>
              <w:rPr>
                <w:rStyle w:val="FontStyle75"/>
              </w:rPr>
            </w:pPr>
            <w:r w:rsidRPr="00114AA6">
              <w:rPr>
                <w:rStyle w:val="FontStyle75"/>
              </w:rPr>
              <w:t>(lokalizacja punktu odbioru przesyłek)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E8777E" w:rsidRDefault="00E8777E" w:rsidP="00E8777E">
            <w:pPr>
              <w:pStyle w:val="Style23"/>
              <w:widowControl/>
              <w:rPr>
                <w:rStyle w:val="FontStyle83"/>
                <w:vertAlign w:val="superscript"/>
              </w:rPr>
            </w:pPr>
            <w:r w:rsidRPr="00114AA6">
              <w:rPr>
                <w:rStyle w:val="FontStyle83"/>
              </w:rPr>
              <w:t>Podstawa dysponowania zasobami</w:t>
            </w:r>
            <w:r>
              <w:rPr>
                <w:rStyle w:val="FontStyle83"/>
              </w:rPr>
              <w:t xml:space="preserve"> </w:t>
            </w:r>
            <w:r>
              <w:rPr>
                <w:rStyle w:val="FontStyle83"/>
                <w:vertAlign w:val="superscript"/>
              </w:rPr>
              <w:t>*</w:t>
            </w:r>
          </w:p>
        </w:tc>
      </w:tr>
      <w:tr w:rsidR="00E8777E" w:rsidRPr="00114AA6" w:rsidTr="00E8777E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spacing w:line="240" w:lineRule="auto"/>
              <w:ind w:right="48"/>
              <w:jc w:val="right"/>
              <w:rPr>
                <w:rStyle w:val="FontStyle83"/>
              </w:rPr>
            </w:pPr>
            <w:r w:rsidRPr="00114AA6">
              <w:rPr>
                <w:rStyle w:val="FontStyle83"/>
              </w:rPr>
              <w:t>1.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35"/>
              <w:widowControl/>
              <w:rPr>
                <w:rStyle w:val="FontStyle83"/>
              </w:rPr>
            </w:pPr>
            <w:r w:rsidRPr="00114AA6">
              <w:rPr>
                <w:rStyle w:val="FontStyle75"/>
              </w:rPr>
              <w:t xml:space="preserve">Miasto </w:t>
            </w:r>
            <w:r w:rsidRPr="00114AA6">
              <w:rPr>
                <w:rStyle w:val="FontStyle83"/>
              </w:rPr>
              <w:t>Leżajsk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</w:tr>
      <w:tr w:rsidR="00E8777E" w:rsidRPr="00114AA6" w:rsidTr="00E8777E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spacing w:line="240" w:lineRule="auto"/>
              <w:ind w:right="48"/>
              <w:jc w:val="right"/>
              <w:rPr>
                <w:rStyle w:val="FontStyle83"/>
              </w:rPr>
            </w:pPr>
            <w:r w:rsidRPr="00114AA6">
              <w:rPr>
                <w:rStyle w:val="FontStyle83"/>
              </w:rPr>
              <w:t>2.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35"/>
              <w:widowControl/>
              <w:rPr>
                <w:rStyle w:val="FontStyle83"/>
              </w:rPr>
            </w:pPr>
            <w:r w:rsidRPr="00114AA6">
              <w:rPr>
                <w:rStyle w:val="FontStyle75"/>
              </w:rPr>
              <w:t xml:space="preserve">Gmina </w:t>
            </w:r>
            <w:r w:rsidRPr="00114AA6">
              <w:rPr>
                <w:rStyle w:val="FontStyle83"/>
              </w:rPr>
              <w:t>Leżajsk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</w:tr>
      <w:tr w:rsidR="00E8777E" w:rsidRPr="00114AA6" w:rsidTr="00E8777E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spacing w:line="240" w:lineRule="auto"/>
              <w:ind w:right="48"/>
              <w:jc w:val="right"/>
              <w:rPr>
                <w:rStyle w:val="FontStyle83"/>
              </w:rPr>
            </w:pPr>
            <w:r w:rsidRPr="00114AA6">
              <w:rPr>
                <w:rStyle w:val="FontStyle83"/>
              </w:rPr>
              <w:t>3.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35"/>
              <w:widowControl/>
              <w:rPr>
                <w:rStyle w:val="FontStyle83"/>
              </w:rPr>
            </w:pPr>
            <w:r w:rsidRPr="00114AA6">
              <w:rPr>
                <w:rStyle w:val="FontStyle75"/>
              </w:rPr>
              <w:t xml:space="preserve">Gmina </w:t>
            </w:r>
            <w:r w:rsidRPr="00114AA6">
              <w:rPr>
                <w:rStyle w:val="FontStyle83"/>
              </w:rPr>
              <w:t>Nowa Sarzyna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</w:tr>
      <w:tr w:rsidR="00E8777E" w:rsidRPr="00114AA6" w:rsidTr="00E8777E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spacing w:line="240" w:lineRule="auto"/>
              <w:ind w:right="48"/>
              <w:jc w:val="right"/>
              <w:rPr>
                <w:rStyle w:val="FontStyle83"/>
              </w:rPr>
            </w:pPr>
            <w:r w:rsidRPr="00114AA6">
              <w:rPr>
                <w:rStyle w:val="FontStyle83"/>
              </w:rPr>
              <w:t>4.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35"/>
              <w:widowControl/>
              <w:rPr>
                <w:rStyle w:val="FontStyle83"/>
              </w:rPr>
            </w:pPr>
            <w:r w:rsidRPr="00114AA6">
              <w:rPr>
                <w:rStyle w:val="FontStyle75"/>
              </w:rPr>
              <w:t xml:space="preserve">Gmina </w:t>
            </w:r>
            <w:r w:rsidRPr="00114AA6">
              <w:rPr>
                <w:rStyle w:val="FontStyle75"/>
                <w:b/>
              </w:rPr>
              <w:t>Grodzisko Dolne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</w:tr>
      <w:tr w:rsidR="00E8777E" w:rsidRPr="00114AA6" w:rsidTr="00E8777E"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spacing w:line="240" w:lineRule="auto"/>
              <w:ind w:right="48"/>
              <w:jc w:val="right"/>
              <w:rPr>
                <w:rStyle w:val="FontStyle83"/>
              </w:rPr>
            </w:pPr>
            <w:r w:rsidRPr="00114AA6">
              <w:rPr>
                <w:rStyle w:val="FontStyle83"/>
              </w:rPr>
              <w:t>5.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77E" w:rsidRPr="00114AA6" w:rsidRDefault="00E8777E" w:rsidP="00E8777E">
            <w:pPr>
              <w:pStyle w:val="Style23"/>
              <w:widowControl/>
              <w:spacing w:line="240" w:lineRule="auto"/>
              <w:rPr>
                <w:rStyle w:val="FontStyle83"/>
              </w:rPr>
            </w:pPr>
            <w:r w:rsidRPr="00114AA6">
              <w:rPr>
                <w:rStyle w:val="FontStyle75"/>
              </w:rPr>
              <w:t xml:space="preserve">Gmina </w:t>
            </w:r>
            <w:r w:rsidRPr="00114AA6">
              <w:rPr>
                <w:rStyle w:val="FontStyle83"/>
              </w:rPr>
              <w:t>Kuryłówka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77E" w:rsidRPr="00114AA6" w:rsidRDefault="00E8777E" w:rsidP="00E8777E">
            <w:pPr>
              <w:pStyle w:val="Style53"/>
              <w:widowControl/>
            </w:pPr>
          </w:p>
        </w:tc>
      </w:tr>
    </w:tbl>
    <w:p w:rsidR="00E8777E" w:rsidRDefault="00E8777E">
      <w:pPr>
        <w:pStyle w:val="Style4"/>
        <w:widowControl/>
        <w:spacing w:before="19"/>
        <w:ind w:left="715"/>
        <w:jc w:val="center"/>
        <w:rPr>
          <w:rStyle w:val="FontStyle80"/>
        </w:rPr>
      </w:pPr>
    </w:p>
    <w:p w:rsidR="00E8777E" w:rsidRPr="00E8777E" w:rsidRDefault="00E8777E" w:rsidP="00E8777E">
      <w:pPr>
        <w:widowControl/>
        <w:spacing w:line="240" w:lineRule="exact"/>
        <w:ind w:right="6"/>
        <w:jc w:val="both"/>
        <w:rPr>
          <w:i/>
          <w:sz w:val="16"/>
          <w:szCs w:val="16"/>
        </w:rPr>
      </w:pPr>
      <w:r w:rsidRPr="00E8777E">
        <w:rPr>
          <w:i/>
          <w:sz w:val="16"/>
          <w:szCs w:val="16"/>
        </w:rPr>
        <w:t>* W przypadku, gdy Wykonawca nie posiada własnego potencjału technicznego powinien dołączyć pisemne zobowiązanie (w oryginale) innych podmiotów do oddania mu do dyspozycji niezbędnych zasobów na okres korzystania z nich przy wykonywaniu zamówienia.</w:t>
      </w:r>
    </w:p>
    <w:p w:rsidR="00E8777E" w:rsidRDefault="00E8777E">
      <w:pPr>
        <w:pStyle w:val="Style4"/>
        <w:widowControl/>
        <w:spacing w:before="19"/>
        <w:ind w:left="715"/>
        <w:jc w:val="center"/>
        <w:rPr>
          <w:rStyle w:val="FontStyle80"/>
        </w:rPr>
      </w:pPr>
    </w:p>
    <w:p w:rsidR="00E8777E" w:rsidRDefault="00E8777E">
      <w:pPr>
        <w:pStyle w:val="Style4"/>
        <w:widowControl/>
        <w:spacing w:before="19"/>
        <w:ind w:left="715"/>
        <w:jc w:val="center"/>
        <w:rPr>
          <w:rStyle w:val="FontStyle80"/>
        </w:rPr>
      </w:pPr>
    </w:p>
    <w:p w:rsidR="00F6714B" w:rsidRDefault="00F6714B">
      <w:pPr>
        <w:widowControl/>
        <w:spacing w:after="235" w:line="1" w:lineRule="exact"/>
        <w:rPr>
          <w:sz w:val="2"/>
          <w:szCs w:val="2"/>
        </w:rPr>
      </w:pPr>
    </w:p>
    <w:p w:rsidR="00F6714B" w:rsidRDefault="00F6714B">
      <w:pPr>
        <w:widowControl/>
        <w:sectPr w:rsidR="00F6714B">
          <w:headerReference w:type="even" r:id="rId37"/>
          <w:headerReference w:type="default" r:id="rId38"/>
          <w:footerReference w:type="even" r:id="rId39"/>
          <w:footerReference w:type="default" r:id="rId40"/>
          <w:pgSz w:w="11905" w:h="16837"/>
          <w:pgMar w:top="2035" w:right="1160" w:bottom="1114" w:left="1241" w:header="708" w:footer="708" w:gutter="0"/>
          <w:cols w:space="60"/>
          <w:noEndnote/>
        </w:sectPr>
      </w:pPr>
    </w:p>
    <w:p w:rsidR="005F2703" w:rsidRDefault="005F2703">
      <w:pPr>
        <w:pStyle w:val="Style18"/>
        <w:widowControl/>
        <w:spacing w:before="24"/>
        <w:jc w:val="both"/>
        <w:rPr>
          <w:rStyle w:val="FontStyle84"/>
        </w:rPr>
      </w:pPr>
    </w:p>
    <w:p w:rsidR="005F2703" w:rsidRDefault="005F2703">
      <w:pPr>
        <w:pStyle w:val="Style18"/>
        <w:widowControl/>
        <w:spacing w:before="24"/>
        <w:jc w:val="both"/>
        <w:rPr>
          <w:rStyle w:val="FontStyle84"/>
        </w:rPr>
      </w:pPr>
    </w:p>
    <w:p w:rsidR="004C368E" w:rsidRDefault="004C368E">
      <w:pPr>
        <w:pStyle w:val="Style18"/>
        <w:widowControl/>
        <w:spacing w:before="24"/>
        <w:jc w:val="both"/>
        <w:rPr>
          <w:rStyle w:val="FontStyle84"/>
        </w:rPr>
      </w:pPr>
    </w:p>
    <w:p w:rsidR="004C368E" w:rsidRDefault="004C368E">
      <w:pPr>
        <w:pStyle w:val="Style18"/>
        <w:widowControl/>
        <w:spacing w:before="24"/>
        <w:jc w:val="both"/>
        <w:rPr>
          <w:rStyle w:val="FontStyle84"/>
        </w:rPr>
      </w:pPr>
    </w:p>
    <w:p w:rsidR="005F2703" w:rsidRDefault="005F2703">
      <w:pPr>
        <w:pStyle w:val="Style18"/>
        <w:widowControl/>
        <w:spacing w:before="24"/>
        <w:jc w:val="both"/>
        <w:rPr>
          <w:rStyle w:val="FontStyle84"/>
        </w:rPr>
      </w:pPr>
    </w:p>
    <w:p w:rsidR="00F6714B" w:rsidRDefault="00F6714B">
      <w:pPr>
        <w:pStyle w:val="Style18"/>
        <w:widowControl/>
        <w:spacing w:before="24"/>
        <w:jc w:val="both"/>
        <w:rPr>
          <w:rStyle w:val="FontStyle84"/>
        </w:rPr>
      </w:pPr>
      <w:r>
        <w:rPr>
          <w:rStyle w:val="FontStyle84"/>
        </w:rPr>
        <w:t>Data</w:t>
      </w:r>
    </w:p>
    <w:p w:rsidR="005F2703" w:rsidRDefault="00F6714B">
      <w:pPr>
        <w:pStyle w:val="Style18"/>
        <w:widowControl/>
        <w:spacing w:line="139" w:lineRule="exact"/>
        <w:rPr>
          <w:rStyle w:val="FontStyle84"/>
        </w:rPr>
      </w:pPr>
      <w:r>
        <w:rPr>
          <w:rStyle w:val="FontStyle84"/>
        </w:rPr>
        <w:br w:type="column"/>
      </w:r>
    </w:p>
    <w:p w:rsidR="005F2703" w:rsidRDefault="005F2703">
      <w:pPr>
        <w:pStyle w:val="Style18"/>
        <w:widowControl/>
        <w:spacing w:line="139" w:lineRule="exact"/>
        <w:rPr>
          <w:rStyle w:val="FontStyle84"/>
        </w:rPr>
      </w:pPr>
    </w:p>
    <w:p w:rsidR="004C368E" w:rsidRDefault="004C368E">
      <w:pPr>
        <w:pStyle w:val="Style18"/>
        <w:widowControl/>
        <w:spacing w:line="139" w:lineRule="exact"/>
        <w:rPr>
          <w:rStyle w:val="FontStyle84"/>
        </w:rPr>
      </w:pPr>
    </w:p>
    <w:p w:rsidR="004C368E" w:rsidRDefault="004C368E">
      <w:pPr>
        <w:pStyle w:val="Style18"/>
        <w:widowControl/>
        <w:spacing w:line="139" w:lineRule="exact"/>
        <w:rPr>
          <w:rStyle w:val="FontStyle84"/>
        </w:rPr>
      </w:pPr>
    </w:p>
    <w:p w:rsidR="004C368E" w:rsidRDefault="004C368E">
      <w:pPr>
        <w:pStyle w:val="Style18"/>
        <w:widowControl/>
        <w:spacing w:line="139" w:lineRule="exact"/>
        <w:rPr>
          <w:rStyle w:val="FontStyle84"/>
        </w:rPr>
      </w:pPr>
    </w:p>
    <w:p w:rsidR="005F2703" w:rsidRDefault="00F6714B">
      <w:pPr>
        <w:pStyle w:val="Style18"/>
        <w:widowControl/>
        <w:spacing w:line="139" w:lineRule="exact"/>
        <w:rPr>
          <w:rStyle w:val="FontStyle84"/>
        </w:rPr>
      </w:pPr>
      <w:r>
        <w:rPr>
          <w:rStyle w:val="FontStyle84"/>
        </w:rPr>
        <w:t xml:space="preserve">podpis/y składającego ofertę / upoważnionego do składania oświadczeń woli w </w:t>
      </w:r>
    </w:p>
    <w:p w:rsidR="00F6714B" w:rsidRDefault="00F6714B">
      <w:pPr>
        <w:pStyle w:val="Style18"/>
        <w:widowControl/>
        <w:spacing w:line="139" w:lineRule="exact"/>
        <w:rPr>
          <w:rStyle w:val="FontStyle84"/>
        </w:rPr>
      </w:pPr>
      <w:r>
        <w:rPr>
          <w:rStyle w:val="FontStyle84"/>
        </w:rPr>
        <w:t>imieniu Wykonawcy</w:t>
      </w:r>
    </w:p>
    <w:p w:rsidR="00F6714B" w:rsidRDefault="00F6714B">
      <w:pPr>
        <w:pStyle w:val="Style18"/>
        <w:widowControl/>
        <w:spacing w:line="139" w:lineRule="exact"/>
        <w:rPr>
          <w:rStyle w:val="FontStyle84"/>
        </w:rPr>
        <w:sectPr w:rsidR="00F6714B">
          <w:headerReference w:type="even" r:id="rId41"/>
          <w:headerReference w:type="default" r:id="rId42"/>
          <w:footerReference w:type="even" r:id="rId43"/>
          <w:footerReference w:type="default" r:id="rId44"/>
          <w:type w:val="continuous"/>
          <w:pgSz w:w="11905" w:h="16837"/>
          <w:pgMar w:top="2035" w:right="1289" w:bottom="1114" w:left="2364" w:header="708" w:footer="708" w:gutter="0"/>
          <w:cols w:num="2" w:space="708" w:equalWidth="0">
            <w:col w:w="720" w:space="3888"/>
            <w:col w:w="3643"/>
          </w:cols>
          <w:noEndnote/>
        </w:sectPr>
      </w:pPr>
    </w:p>
    <w:p w:rsidR="00F6714B" w:rsidRDefault="00F6714B">
      <w:pPr>
        <w:pStyle w:val="Style3"/>
        <w:widowControl/>
        <w:ind w:left="7339"/>
        <w:jc w:val="both"/>
        <w:rPr>
          <w:rStyle w:val="FontStyle82"/>
        </w:rPr>
      </w:pPr>
      <w:r>
        <w:rPr>
          <w:rStyle w:val="FontStyle82"/>
        </w:rPr>
        <w:lastRenderedPageBreak/>
        <w:t>Załącznik nr 6</w:t>
      </w: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52"/>
        <w:widowControl/>
        <w:spacing w:before="43"/>
        <w:jc w:val="both"/>
        <w:rPr>
          <w:rStyle w:val="FontStyle79"/>
        </w:rPr>
      </w:pPr>
      <w:r>
        <w:rPr>
          <w:rStyle w:val="FontStyle79"/>
        </w:rPr>
        <w:t>Nazwa i adres Wykonawcy</w:t>
      </w:r>
    </w:p>
    <w:p w:rsidR="00F6714B" w:rsidRDefault="00F6714B">
      <w:pPr>
        <w:pStyle w:val="Style3"/>
        <w:widowControl/>
        <w:spacing w:line="240" w:lineRule="exact"/>
        <w:ind w:left="3576"/>
        <w:jc w:val="both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ind w:left="3576"/>
        <w:jc w:val="both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ind w:left="3576"/>
        <w:jc w:val="both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ind w:left="3576"/>
        <w:jc w:val="both"/>
        <w:rPr>
          <w:sz w:val="20"/>
          <w:szCs w:val="20"/>
        </w:rPr>
      </w:pPr>
    </w:p>
    <w:p w:rsidR="00F6714B" w:rsidRDefault="00F6714B">
      <w:pPr>
        <w:pStyle w:val="Style3"/>
        <w:widowControl/>
        <w:spacing w:before="106"/>
        <w:ind w:left="3576"/>
        <w:jc w:val="both"/>
        <w:rPr>
          <w:rStyle w:val="FontStyle82"/>
          <w:spacing w:val="40"/>
        </w:rPr>
      </w:pPr>
      <w:r>
        <w:rPr>
          <w:rStyle w:val="FontStyle82"/>
          <w:spacing w:val="40"/>
        </w:rPr>
        <w:t>OŚWIADCZENIE</w:t>
      </w:r>
    </w:p>
    <w:p w:rsidR="00F6714B" w:rsidRDefault="00F6714B">
      <w:pPr>
        <w:pStyle w:val="Style31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 w:rsidP="005F2703">
      <w:pPr>
        <w:pStyle w:val="Style31"/>
        <w:widowControl/>
        <w:spacing w:before="187"/>
        <w:jc w:val="both"/>
        <w:rPr>
          <w:rStyle w:val="FontStyle80"/>
        </w:rPr>
      </w:pPr>
      <w:r w:rsidRPr="000065CE">
        <w:rPr>
          <w:rStyle w:val="FontStyle82"/>
          <w:b w:val="0"/>
        </w:rPr>
        <w:t>Oświadczam(y), iż brak jest podstaw do wykluczenia</w:t>
      </w:r>
      <w:r>
        <w:rPr>
          <w:rStyle w:val="FontStyle82"/>
        </w:rPr>
        <w:t xml:space="preserve"> </w:t>
      </w:r>
      <w:r>
        <w:rPr>
          <w:rStyle w:val="FontStyle80"/>
        </w:rPr>
        <w:t xml:space="preserve">z udziału w postępowaniu o udzielenie zamówienia publicznego na „USŁUGI POCZTOWE", </w:t>
      </w:r>
      <w:r w:rsidRPr="000065CE">
        <w:rPr>
          <w:rStyle w:val="FontStyle82"/>
          <w:b w:val="0"/>
        </w:rPr>
        <w:t xml:space="preserve">z powodu niespełnienia warunków o których mowa w art. 24 ust. 1 </w:t>
      </w:r>
      <w:r>
        <w:rPr>
          <w:rStyle w:val="FontStyle80"/>
        </w:rPr>
        <w:t>ustawy z dnia 29 stycznia 2004 r. Prawo Zamówień Publicznych (</w:t>
      </w:r>
      <w:proofErr w:type="spellStart"/>
      <w:r>
        <w:rPr>
          <w:rStyle w:val="FontStyle80"/>
        </w:rPr>
        <w:t>t.j</w:t>
      </w:r>
      <w:proofErr w:type="spellEnd"/>
      <w:r>
        <w:rPr>
          <w:rStyle w:val="FontStyle80"/>
        </w:rPr>
        <w:t>. Dz. U.</w:t>
      </w:r>
      <w:r w:rsidR="005F2703">
        <w:rPr>
          <w:rStyle w:val="FontStyle80"/>
        </w:rPr>
        <w:t xml:space="preserve"> </w:t>
      </w:r>
      <w:r>
        <w:rPr>
          <w:rStyle w:val="FontStyle80"/>
        </w:rPr>
        <w:t>z 2013 r. poz. 907</w:t>
      </w:r>
      <w:r w:rsidR="00D24E61">
        <w:rPr>
          <w:rStyle w:val="FontStyle80"/>
        </w:rPr>
        <w:t xml:space="preserve"> ze zm.</w:t>
      </w:r>
      <w:r>
        <w:rPr>
          <w:rStyle w:val="FontStyle80"/>
        </w:rPr>
        <w:t>)</w:t>
      </w: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spacing w:line="240" w:lineRule="exact"/>
        <w:ind w:left="744"/>
        <w:jc w:val="left"/>
        <w:rPr>
          <w:sz w:val="20"/>
          <w:szCs w:val="20"/>
        </w:rPr>
      </w:pPr>
    </w:p>
    <w:p w:rsidR="00F6714B" w:rsidRDefault="00F6714B">
      <w:pPr>
        <w:pStyle w:val="Style18"/>
        <w:widowControl/>
        <w:tabs>
          <w:tab w:val="left" w:pos="6466"/>
        </w:tabs>
        <w:spacing w:before="14"/>
        <w:ind w:left="744"/>
        <w:jc w:val="left"/>
        <w:rPr>
          <w:rStyle w:val="FontStyle84"/>
        </w:rPr>
      </w:pPr>
      <w:r>
        <w:rPr>
          <w:rStyle w:val="FontStyle84"/>
        </w:rPr>
        <w:t>Data</w:t>
      </w:r>
      <w:r>
        <w:rPr>
          <w:rStyle w:val="FontStyle84"/>
        </w:rPr>
        <w:tab/>
        <w:t>podpis/y składającego ofertę /</w:t>
      </w:r>
    </w:p>
    <w:p w:rsidR="00F6714B" w:rsidRDefault="00F6714B">
      <w:pPr>
        <w:pStyle w:val="Style18"/>
        <w:widowControl/>
        <w:spacing w:before="19"/>
        <w:ind w:right="14"/>
        <w:jc w:val="right"/>
        <w:rPr>
          <w:rStyle w:val="FontStyle84"/>
        </w:rPr>
      </w:pPr>
      <w:r>
        <w:rPr>
          <w:rStyle w:val="FontStyle84"/>
        </w:rPr>
        <w:t>upoważnionego do składania oświadczeń woli w imieniu Wykonawcy</w:t>
      </w:r>
    </w:p>
    <w:p w:rsidR="00F6714B" w:rsidRDefault="00F6714B">
      <w:pPr>
        <w:pStyle w:val="Style18"/>
        <w:widowControl/>
        <w:spacing w:before="19"/>
        <w:ind w:right="14"/>
        <w:jc w:val="right"/>
        <w:rPr>
          <w:rStyle w:val="FontStyle84"/>
        </w:rPr>
        <w:sectPr w:rsidR="00F6714B">
          <w:headerReference w:type="even" r:id="rId45"/>
          <w:headerReference w:type="default" r:id="rId46"/>
          <w:footerReference w:type="even" r:id="rId47"/>
          <w:footerReference w:type="default" r:id="rId48"/>
          <w:pgSz w:w="11905" w:h="16837"/>
          <w:pgMar w:top="2722" w:right="1275" w:bottom="1440" w:left="1620" w:header="708" w:footer="708" w:gutter="0"/>
          <w:cols w:space="60"/>
          <w:noEndnote/>
        </w:sectPr>
      </w:pPr>
    </w:p>
    <w:p w:rsidR="00E86DDF" w:rsidRPr="00E86DDF" w:rsidRDefault="00E86DDF" w:rsidP="00E86DDF">
      <w:pPr>
        <w:pStyle w:val="Style52"/>
        <w:widowControl/>
        <w:jc w:val="right"/>
        <w:rPr>
          <w:rStyle w:val="FontStyle79"/>
          <w:b w:val="0"/>
          <w:sz w:val="22"/>
          <w:szCs w:val="22"/>
        </w:rPr>
      </w:pPr>
      <w:r>
        <w:rPr>
          <w:rStyle w:val="FontStyle79"/>
        </w:rPr>
        <w:lastRenderedPageBreak/>
        <w:br w:type="page"/>
      </w:r>
      <w:r>
        <w:rPr>
          <w:rStyle w:val="FontStyle79"/>
          <w:b w:val="0"/>
          <w:sz w:val="22"/>
          <w:szCs w:val="22"/>
        </w:rPr>
        <w:lastRenderedPageBreak/>
        <w:t>Załącznik 7</w:t>
      </w:r>
    </w:p>
    <w:p w:rsidR="00F6714B" w:rsidRDefault="00F6714B">
      <w:pPr>
        <w:pStyle w:val="Style52"/>
        <w:widowControl/>
        <w:jc w:val="both"/>
        <w:rPr>
          <w:rStyle w:val="FontStyle79"/>
        </w:rPr>
      </w:pPr>
      <w:r>
        <w:rPr>
          <w:rStyle w:val="FontStyle79"/>
        </w:rPr>
        <w:t>Nazwa i adres Wykonawcy</w:t>
      </w:r>
    </w:p>
    <w:p w:rsidR="00F6714B" w:rsidRDefault="00F6714B">
      <w:pPr>
        <w:pStyle w:val="Style3"/>
        <w:widowControl/>
        <w:spacing w:line="240" w:lineRule="exact"/>
        <w:ind w:left="1565" w:right="1502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ind w:left="1565" w:right="1502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ind w:left="1565" w:right="1502"/>
        <w:rPr>
          <w:sz w:val="20"/>
          <w:szCs w:val="20"/>
        </w:rPr>
      </w:pPr>
    </w:p>
    <w:p w:rsidR="00F6714B" w:rsidRDefault="00F6714B">
      <w:pPr>
        <w:pStyle w:val="Style3"/>
        <w:widowControl/>
        <w:spacing w:line="240" w:lineRule="exact"/>
        <w:ind w:left="1565" w:right="1502"/>
        <w:rPr>
          <w:sz w:val="20"/>
          <w:szCs w:val="20"/>
        </w:rPr>
      </w:pPr>
    </w:p>
    <w:p w:rsidR="00E86DDF" w:rsidRDefault="00F6714B" w:rsidP="00E86DDF">
      <w:pPr>
        <w:pStyle w:val="Style3"/>
        <w:widowControl/>
        <w:spacing w:line="346" w:lineRule="exact"/>
        <w:ind w:right="31"/>
        <w:rPr>
          <w:rStyle w:val="FontStyle82"/>
          <w:spacing w:val="40"/>
        </w:rPr>
      </w:pPr>
      <w:r>
        <w:rPr>
          <w:rStyle w:val="FontStyle82"/>
          <w:spacing w:val="40"/>
        </w:rPr>
        <w:t>OŚWIADCZENIE O</w:t>
      </w:r>
      <w:r>
        <w:rPr>
          <w:rStyle w:val="FontStyle82"/>
        </w:rPr>
        <w:t xml:space="preserve"> </w:t>
      </w:r>
      <w:r>
        <w:rPr>
          <w:rStyle w:val="FontStyle82"/>
          <w:spacing w:val="40"/>
        </w:rPr>
        <w:t>PRZYNALEŻNOŚCI</w:t>
      </w:r>
      <w:r>
        <w:rPr>
          <w:rStyle w:val="FontStyle82"/>
        </w:rPr>
        <w:t xml:space="preserve"> </w:t>
      </w:r>
      <w:r>
        <w:rPr>
          <w:rStyle w:val="FontStyle82"/>
          <w:spacing w:val="40"/>
        </w:rPr>
        <w:t>DO</w:t>
      </w:r>
      <w:r>
        <w:rPr>
          <w:rStyle w:val="FontStyle82"/>
        </w:rPr>
        <w:t xml:space="preserve"> </w:t>
      </w:r>
      <w:r>
        <w:rPr>
          <w:rStyle w:val="FontStyle82"/>
          <w:spacing w:val="40"/>
        </w:rPr>
        <w:t>GRUPY</w:t>
      </w:r>
      <w:r w:rsidR="00E86DDF">
        <w:rPr>
          <w:rStyle w:val="FontStyle82"/>
          <w:spacing w:val="40"/>
        </w:rPr>
        <w:t xml:space="preserve"> </w:t>
      </w:r>
      <w:r>
        <w:rPr>
          <w:rStyle w:val="FontStyle82"/>
          <w:spacing w:val="40"/>
        </w:rPr>
        <w:t>KAPITAŁOWEJ</w:t>
      </w:r>
    </w:p>
    <w:p w:rsidR="00F6714B" w:rsidRDefault="00F6714B" w:rsidP="00E86DDF">
      <w:pPr>
        <w:pStyle w:val="Style3"/>
        <w:widowControl/>
        <w:spacing w:line="346" w:lineRule="exact"/>
        <w:ind w:right="31"/>
        <w:rPr>
          <w:rStyle w:val="FontStyle82"/>
        </w:rPr>
      </w:pPr>
      <w:r>
        <w:rPr>
          <w:rStyle w:val="FontStyle82"/>
          <w:spacing w:val="40"/>
        </w:rPr>
        <w:t xml:space="preserve"> </w:t>
      </w:r>
      <w:r>
        <w:rPr>
          <w:rStyle w:val="FontStyle82"/>
        </w:rPr>
        <w:t>ubiegających się o zamówienie publiczne na „USŁUGI POCZTOWE"</w:t>
      </w:r>
    </w:p>
    <w:p w:rsidR="00F6714B" w:rsidRDefault="00F6714B">
      <w:pPr>
        <w:pStyle w:val="Style4"/>
        <w:widowControl/>
        <w:spacing w:line="240" w:lineRule="exact"/>
        <w:ind w:left="490"/>
        <w:jc w:val="left"/>
        <w:rPr>
          <w:sz w:val="20"/>
          <w:szCs w:val="20"/>
        </w:rPr>
      </w:pPr>
    </w:p>
    <w:p w:rsidR="00F6714B" w:rsidRDefault="00F6714B">
      <w:pPr>
        <w:pStyle w:val="Style4"/>
        <w:widowControl/>
        <w:spacing w:before="173"/>
        <w:ind w:left="490"/>
        <w:jc w:val="left"/>
        <w:rPr>
          <w:rStyle w:val="FontStyle80"/>
        </w:rPr>
      </w:pPr>
      <w:r>
        <w:rPr>
          <w:rStyle w:val="FontStyle82"/>
        </w:rPr>
        <w:t xml:space="preserve">Oświadczam(y), </w:t>
      </w:r>
      <w:r>
        <w:rPr>
          <w:rStyle w:val="FontStyle80"/>
        </w:rPr>
        <w:t>że Wykonawca którego reprezentuję(my)</w:t>
      </w:r>
    </w:p>
    <w:p w:rsidR="00F6714B" w:rsidRDefault="00F6714B" w:rsidP="00166E58">
      <w:pPr>
        <w:pStyle w:val="Style26"/>
        <w:widowControl/>
        <w:numPr>
          <w:ilvl w:val="0"/>
          <w:numId w:val="46"/>
        </w:numPr>
        <w:tabs>
          <w:tab w:val="left" w:pos="418"/>
        </w:tabs>
        <w:spacing w:before="120" w:line="230" w:lineRule="exact"/>
        <w:ind w:left="418"/>
        <w:jc w:val="left"/>
        <w:rPr>
          <w:rStyle w:val="FontStyle82"/>
        </w:rPr>
      </w:pPr>
      <w:r>
        <w:rPr>
          <w:rStyle w:val="FontStyle82"/>
        </w:rPr>
        <w:t xml:space="preserve">nie należy do grupy kapitałowej w rozumieniu art. 24 ust. 2 pkt 5 </w:t>
      </w:r>
      <w:r>
        <w:rPr>
          <w:rStyle w:val="FontStyle80"/>
        </w:rPr>
        <w:t>ustawy z dnia 29 stycznia 2004r. Prawo Zamówień Publicznych *</w:t>
      </w:r>
    </w:p>
    <w:p w:rsidR="00F6714B" w:rsidRDefault="00F6714B" w:rsidP="008830F3">
      <w:pPr>
        <w:pStyle w:val="Style26"/>
        <w:widowControl/>
        <w:numPr>
          <w:ilvl w:val="0"/>
          <w:numId w:val="46"/>
        </w:numPr>
        <w:tabs>
          <w:tab w:val="left" w:pos="418"/>
        </w:tabs>
        <w:spacing w:before="115" w:line="230" w:lineRule="exact"/>
        <w:ind w:left="418"/>
        <w:rPr>
          <w:rStyle w:val="FontStyle82"/>
        </w:rPr>
      </w:pPr>
      <w:r>
        <w:rPr>
          <w:rStyle w:val="FontStyle82"/>
        </w:rPr>
        <w:t xml:space="preserve">należy do grupy kapitałowej w rozumieniu art. 24 ust. 2 pkt 5 </w:t>
      </w:r>
      <w:r>
        <w:rPr>
          <w:rStyle w:val="FontStyle80"/>
        </w:rPr>
        <w:t>ustawy z dnia 29 stycznia 2004 r. Prawo Zamówień Publicznych, w skład której wchodzą n/w podmioty.*</w:t>
      </w:r>
    </w:p>
    <w:p w:rsidR="00E86DDF" w:rsidRDefault="00E86DDF" w:rsidP="00E86DDF">
      <w:pPr>
        <w:pStyle w:val="Style37"/>
        <w:widowControl/>
        <w:spacing w:before="14" w:line="240" w:lineRule="auto"/>
        <w:jc w:val="both"/>
        <w:rPr>
          <w:rStyle w:val="FontStyle81"/>
        </w:rPr>
      </w:pPr>
    </w:p>
    <w:p w:rsidR="00E86DDF" w:rsidRDefault="00E86DDF" w:rsidP="00E86DDF">
      <w:pPr>
        <w:pStyle w:val="Style37"/>
        <w:widowControl/>
        <w:spacing w:before="14" w:line="240" w:lineRule="auto"/>
        <w:jc w:val="both"/>
        <w:rPr>
          <w:rStyle w:val="FontStyle81"/>
        </w:rPr>
      </w:pPr>
    </w:p>
    <w:p w:rsidR="00E86DDF" w:rsidRDefault="00E86DDF" w:rsidP="00E86DDF">
      <w:pPr>
        <w:pStyle w:val="Style37"/>
        <w:widowControl/>
        <w:spacing w:before="14" w:line="240" w:lineRule="auto"/>
        <w:jc w:val="both"/>
        <w:rPr>
          <w:rStyle w:val="FontStyle81"/>
        </w:rPr>
      </w:pPr>
    </w:p>
    <w:p w:rsidR="00E86DDF" w:rsidRDefault="00E86DDF" w:rsidP="00E86DDF">
      <w:pPr>
        <w:pStyle w:val="Style37"/>
        <w:widowControl/>
        <w:spacing w:before="14" w:line="240" w:lineRule="auto"/>
        <w:jc w:val="both"/>
        <w:rPr>
          <w:rStyle w:val="FontStyle81"/>
        </w:rPr>
      </w:pPr>
      <w:r>
        <w:rPr>
          <w:rStyle w:val="FontStyle81"/>
        </w:rPr>
        <w:t>*Niepotrzebne skreślić</w:t>
      </w:r>
    </w:p>
    <w:p w:rsidR="00E86DDF" w:rsidRDefault="00E86DDF">
      <w:pPr>
        <w:pStyle w:val="Style37"/>
        <w:widowControl/>
        <w:spacing w:line="240" w:lineRule="exact"/>
        <w:jc w:val="both"/>
        <w:rPr>
          <w:sz w:val="20"/>
          <w:szCs w:val="20"/>
        </w:rPr>
      </w:pPr>
    </w:p>
    <w:p w:rsidR="00E86DDF" w:rsidRPr="00E86DDF" w:rsidRDefault="00E86DDF" w:rsidP="00E86DDF">
      <w:pPr>
        <w:pStyle w:val="Style37"/>
        <w:widowControl/>
        <w:spacing w:line="240" w:lineRule="exact"/>
        <w:jc w:val="center"/>
        <w:rPr>
          <w:b/>
          <w:sz w:val="20"/>
          <w:szCs w:val="20"/>
        </w:rPr>
      </w:pPr>
      <w:r w:rsidRPr="00E86DDF">
        <w:rPr>
          <w:b/>
          <w:sz w:val="20"/>
          <w:szCs w:val="20"/>
        </w:rPr>
        <w:t>Lista podmiotów należących do tej samej grupy kapitałowej</w:t>
      </w:r>
    </w:p>
    <w:p w:rsidR="00E86DDF" w:rsidRDefault="00E86DDF">
      <w:pPr>
        <w:pStyle w:val="Style37"/>
        <w:widowControl/>
        <w:spacing w:line="240" w:lineRule="exact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9"/>
        <w:gridCol w:w="5221"/>
        <w:gridCol w:w="3050"/>
      </w:tblGrid>
      <w:tr w:rsidR="00E86DDF" w:rsidRPr="00794CDD" w:rsidTr="00794CDD">
        <w:tc>
          <w:tcPr>
            <w:tcW w:w="879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 w:rsidRPr="00794CDD">
              <w:rPr>
                <w:sz w:val="20"/>
                <w:szCs w:val="20"/>
              </w:rPr>
              <w:t>Lp.</w:t>
            </w:r>
          </w:p>
        </w:tc>
        <w:tc>
          <w:tcPr>
            <w:tcW w:w="5221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 w:rsidRPr="00794CDD">
              <w:rPr>
                <w:sz w:val="20"/>
                <w:szCs w:val="20"/>
              </w:rPr>
              <w:t>Nazwa podmiotu</w:t>
            </w:r>
          </w:p>
        </w:tc>
        <w:tc>
          <w:tcPr>
            <w:tcW w:w="3050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  <w:r w:rsidRPr="00794CDD">
              <w:rPr>
                <w:sz w:val="20"/>
                <w:szCs w:val="20"/>
              </w:rPr>
              <w:t>Adres</w:t>
            </w:r>
          </w:p>
        </w:tc>
      </w:tr>
      <w:tr w:rsidR="00E86DDF" w:rsidRPr="00794CDD" w:rsidTr="00794CDD">
        <w:tc>
          <w:tcPr>
            <w:tcW w:w="879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5221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3050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</w:tr>
      <w:tr w:rsidR="00E86DDF" w:rsidRPr="00794CDD" w:rsidTr="00794CDD">
        <w:tc>
          <w:tcPr>
            <w:tcW w:w="879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5221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3050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</w:tr>
      <w:tr w:rsidR="00E86DDF" w:rsidRPr="00794CDD" w:rsidTr="00794CDD">
        <w:tc>
          <w:tcPr>
            <w:tcW w:w="879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5221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  <w:tc>
          <w:tcPr>
            <w:tcW w:w="3050" w:type="dxa"/>
          </w:tcPr>
          <w:p w:rsidR="00E86DDF" w:rsidRPr="00794CDD" w:rsidRDefault="00E86DDF" w:rsidP="00794CDD">
            <w:pPr>
              <w:pStyle w:val="Style37"/>
              <w:widowControl/>
              <w:spacing w:line="240" w:lineRule="exact"/>
              <w:jc w:val="both"/>
              <w:rPr>
                <w:sz w:val="20"/>
                <w:szCs w:val="20"/>
              </w:rPr>
            </w:pPr>
          </w:p>
        </w:tc>
      </w:tr>
    </w:tbl>
    <w:p w:rsidR="00E86DDF" w:rsidRDefault="00E86DDF">
      <w:pPr>
        <w:pStyle w:val="Style37"/>
        <w:widowControl/>
        <w:spacing w:line="240" w:lineRule="exact"/>
        <w:jc w:val="both"/>
        <w:rPr>
          <w:sz w:val="20"/>
          <w:szCs w:val="20"/>
        </w:rPr>
      </w:pPr>
    </w:p>
    <w:p w:rsidR="00E86DDF" w:rsidRDefault="00E86DDF">
      <w:pPr>
        <w:pStyle w:val="Style37"/>
        <w:widowControl/>
        <w:spacing w:line="240" w:lineRule="exact"/>
        <w:jc w:val="both"/>
        <w:rPr>
          <w:sz w:val="20"/>
          <w:szCs w:val="20"/>
        </w:rPr>
      </w:pPr>
    </w:p>
    <w:p w:rsidR="00F6714B" w:rsidRDefault="00F6714B">
      <w:pPr>
        <w:pStyle w:val="Style37"/>
        <w:widowControl/>
        <w:spacing w:line="240" w:lineRule="exact"/>
        <w:jc w:val="both"/>
        <w:rPr>
          <w:sz w:val="20"/>
          <w:szCs w:val="20"/>
        </w:rPr>
      </w:pPr>
    </w:p>
    <w:p w:rsidR="00794CDD" w:rsidRPr="00794CDD" w:rsidRDefault="00794CDD" w:rsidP="00794CDD">
      <w:pPr>
        <w:pStyle w:val="Style14"/>
        <w:widowControl/>
        <w:ind w:left="576"/>
        <w:rPr>
          <w:rStyle w:val="FontStyle74"/>
          <w:sz w:val="16"/>
          <w:szCs w:val="16"/>
        </w:rPr>
      </w:pPr>
      <w:r w:rsidRPr="00794CDD">
        <w:rPr>
          <w:rStyle w:val="FontStyle74"/>
          <w:sz w:val="16"/>
          <w:szCs w:val="16"/>
        </w:rPr>
        <w:t>(imię i nazwisko, podpis uprawnionego przedstawiciela Wykonawcy)</w:t>
      </w:r>
    </w:p>
    <w:p w:rsidR="00F6714B" w:rsidRPr="00794CDD" w:rsidRDefault="00794CDD">
      <w:pPr>
        <w:pStyle w:val="Style37"/>
        <w:widowControl/>
        <w:spacing w:line="240" w:lineRule="exact"/>
        <w:jc w:val="both"/>
        <w:rPr>
          <w:sz w:val="16"/>
          <w:szCs w:val="16"/>
        </w:rPr>
      </w:pPr>
      <w:r w:rsidRPr="00794CDD">
        <w:rPr>
          <w:sz w:val="16"/>
          <w:szCs w:val="16"/>
        </w:rPr>
        <w:t>Data</w:t>
      </w:r>
    </w:p>
    <w:p w:rsidR="00166E58" w:rsidRPr="00166E58" w:rsidRDefault="002C6938" w:rsidP="00166E58">
      <w:pPr>
        <w:pStyle w:val="Style1"/>
        <w:widowControl/>
        <w:ind w:left="7704"/>
        <w:jc w:val="both"/>
        <w:rPr>
          <w:b/>
          <w:bCs/>
          <w:color w:val="000000"/>
          <w:sz w:val="18"/>
          <w:szCs w:val="18"/>
        </w:rPr>
      </w:pPr>
      <w:r>
        <w:rPr>
          <w:b/>
          <w:bCs/>
          <w:color w:val="000000"/>
          <w:sz w:val="18"/>
          <w:szCs w:val="18"/>
        </w:rPr>
        <w:br w:type="page"/>
      </w:r>
      <w:r w:rsidR="00166E58" w:rsidRPr="00166E58">
        <w:rPr>
          <w:b/>
          <w:bCs/>
          <w:color w:val="000000"/>
          <w:sz w:val="18"/>
          <w:szCs w:val="18"/>
        </w:rPr>
        <w:lastRenderedPageBreak/>
        <w:t>Załącznik nr 8</w:t>
      </w:r>
    </w:p>
    <w:p w:rsidR="00166E58" w:rsidRPr="00166E58" w:rsidRDefault="00166E58" w:rsidP="00166E58">
      <w:pPr>
        <w:widowControl/>
        <w:spacing w:line="240" w:lineRule="exact"/>
        <w:ind w:right="14"/>
        <w:jc w:val="center"/>
        <w:rPr>
          <w:sz w:val="20"/>
          <w:szCs w:val="20"/>
        </w:rPr>
      </w:pPr>
    </w:p>
    <w:p w:rsidR="00166E58" w:rsidRPr="00166E58" w:rsidRDefault="00166E58" w:rsidP="00166E58">
      <w:pPr>
        <w:widowControl/>
        <w:spacing w:line="240" w:lineRule="exact"/>
        <w:ind w:right="14"/>
        <w:jc w:val="center"/>
        <w:rPr>
          <w:sz w:val="20"/>
          <w:szCs w:val="20"/>
        </w:rPr>
      </w:pPr>
    </w:p>
    <w:p w:rsidR="00166E58" w:rsidRPr="00166E58" w:rsidRDefault="00166E58" w:rsidP="00166E58">
      <w:pPr>
        <w:widowControl/>
        <w:spacing w:before="34"/>
        <w:ind w:right="14"/>
        <w:jc w:val="center"/>
        <w:rPr>
          <w:b/>
          <w:bCs/>
          <w:color w:val="000000"/>
          <w:sz w:val="18"/>
          <w:szCs w:val="18"/>
        </w:rPr>
      </w:pPr>
      <w:r w:rsidRPr="00166E58">
        <w:rPr>
          <w:b/>
          <w:bCs/>
          <w:color w:val="000000"/>
          <w:sz w:val="18"/>
          <w:szCs w:val="18"/>
        </w:rPr>
        <w:t>OGÓLNE WARUNKI UMOWY</w:t>
      </w:r>
    </w:p>
    <w:p w:rsidR="00166E58" w:rsidRPr="00166E58" w:rsidRDefault="00166E58" w:rsidP="00166E58">
      <w:pPr>
        <w:widowControl/>
        <w:numPr>
          <w:ilvl w:val="0"/>
          <w:numId w:val="48"/>
        </w:numPr>
        <w:tabs>
          <w:tab w:val="left" w:pos="374"/>
        </w:tabs>
        <w:spacing w:before="259" w:line="226" w:lineRule="exact"/>
        <w:ind w:right="14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Przedmiotem zamówienia jest świadczenie usług pocztowych w obrocie krajowym i zagranicznym na rzecz Powiatowego Urzędu Pracy w Leżajsku w zakresie przyjmowania, przemieszczania i doręczania przesyłek pocztowych i paczek pocztowych oraz ewentualnych ich zwrotów, na zasadach określonych w powszechnie obowiązujących przepisach prawa, w szczególności w:</w:t>
      </w:r>
    </w:p>
    <w:p w:rsidR="00166E58" w:rsidRPr="00166E58" w:rsidRDefault="00166E58" w:rsidP="00166E58">
      <w:pPr>
        <w:widowControl/>
        <w:rPr>
          <w:sz w:val="2"/>
          <w:szCs w:val="2"/>
        </w:rPr>
      </w:pPr>
    </w:p>
    <w:p w:rsidR="00166E58" w:rsidRPr="00166E58" w:rsidRDefault="00166E58" w:rsidP="00166E58">
      <w:pPr>
        <w:widowControl/>
        <w:numPr>
          <w:ilvl w:val="0"/>
          <w:numId w:val="49"/>
        </w:numPr>
        <w:tabs>
          <w:tab w:val="left" w:pos="974"/>
        </w:tabs>
        <w:spacing w:line="226" w:lineRule="exact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ustawie z dnia 23 listopada 2012r. Prawo pocztowe (Dz. U. z 2012 r. poz. 1529)</w:t>
      </w:r>
    </w:p>
    <w:p w:rsidR="00166E58" w:rsidRPr="00166E58" w:rsidRDefault="00166E58" w:rsidP="00166E58">
      <w:pPr>
        <w:widowControl/>
        <w:numPr>
          <w:ilvl w:val="0"/>
          <w:numId w:val="49"/>
        </w:numPr>
        <w:tabs>
          <w:tab w:val="left" w:pos="974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ustawie z dnia 14 czerwca 1960 r. Kodeks postępowania administracyjnego (tj. Dz. U. z 2013 r. poz. 267)</w:t>
      </w:r>
    </w:p>
    <w:p w:rsidR="00166E58" w:rsidRPr="00166E58" w:rsidRDefault="00166E58" w:rsidP="00166E58">
      <w:pPr>
        <w:widowControl/>
        <w:numPr>
          <w:ilvl w:val="0"/>
          <w:numId w:val="49"/>
        </w:numPr>
        <w:tabs>
          <w:tab w:val="left" w:pos="974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rozporządzeniu Ministra Administracji i Cyfryzacji z dnia 29 kwietnia 2013 r. w sprawie warunków wykonywania usług powszechnych przez operatora wyznaczonego (Dz. U. z 2013 r. poz. 545)</w:t>
      </w:r>
    </w:p>
    <w:p w:rsidR="00166E58" w:rsidRPr="00166E58" w:rsidRDefault="00166E58" w:rsidP="00166E58">
      <w:pPr>
        <w:widowControl/>
        <w:numPr>
          <w:ilvl w:val="0"/>
          <w:numId w:val="49"/>
        </w:numPr>
        <w:tabs>
          <w:tab w:val="left" w:pos="974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rozporządzeniu Ministra Administracji i Cyfryzacji z dnia 26 listopada 2013 r. w sprawie reklamacji usługi pocztowej (Dz. U. z 2013 r. poz.1468)</w:t>
      </w:r>
    </w:p>
    <w:p w:rsidR="00166E58" w:rsidRPr="00166E58" w:rsidRDefault="00166E58" w:rsidP="00166E58">
      <w:pPr>
        <w:widowControl/>
        <w:numPr>
          <w:ilvl w:val="0"/>
          <w:numId w:val="49"/>
        </w:numPr>
        <w:tabs>
          <w:tab w:val="left" w:pos="974"/>
        </w:tabs>
        <w:spacing w:line="226" w:lineRule="exact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międzynarodowych przepisach pocztowych.</w:t>
      </w:r>
    </w:p>
    <w:p w:rsidR="00166E58" w:rsidRPr="00166E58" w:rsidRDefault="00166E58" w:rsidP="00166E58">
      <w:pPr>
        <w:widowControl/>
        <w:numPr>
          <w:ilvl w:val="0"/>
          <w:numId w:val="50"/>
        </w:numPr>
        <w:tabs>
          <w:tab w:val="left" w:pos="374"/>
        </w:tabs>
        <w:spacing w:line="226" w:lineRule="exact"/>
        <w:ind w:right="14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Przez przesyłki pocztowe, będące przedmiotem zamówienia rozumie się przesyłki listowe i paczki pocztowe o wadze i wymiarach określonych dla usług powszechnych.</w:t>
      </w:r>
    </w:p>
    <w:p w:rsidR="00166E58" w:rsidRPr="00166E58" w:rsidRDefault="00166E58" w:rsidP="00166E58">
      <w:pPr>
        <w:widowControl/>
        <w:numPr>
          <w:ilvl w:val="0"/>
          <w:numId w:val="50"/>
        </w:numPr>
        <w:tabs>
          <w:tab w:val="left" w:pos="374"/>
        </w:tabs>
        <w:spacing w:line="226" w:lineRule="exact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 xml:space="preserve">Umowa zostanie zawarta na czas określony </w:t>
      </w:r>
      <w:r w:rsidR="00284F76">
        <w:rPr>
          <w:b/>
          <w:bCs/>
          <w:color w:val="000000"/>
          <w:sz w:val="18"/>
          <w:szCs w:val="18"/>
        </w:rPr>
        <w:t>od 1 kwietnia 2014</w:t>
      </w:r>
      <w:r w:rsidR="009B4020">
        <w:rPr>
          <w:b/>
          <w:bCs/>
          <w:color w:val="000000"/>
          <w:sz w:val="18"/>
          <w:szCs w:val="18"/>
        </w:rPr>
        <w:t>r.</w:t>
      </w:r>
      <w:r w:rsidR="00284F76">
        <w:rPr>
          <w:b/>
          <w:bCs/>
          <w:color w:val="000000"/>
          <w:sz w:val="18"/>
          <w:szCs w:val="18"/>
        </w:rPr>
        <w:t xml:space="preserve"> do 31 grudnia 2015</w:t>
      </w:r>
      <w:r w:rsidR="009B4020">
        <w:rPr>
          <w:b/>
          <w:bCs/>
          <w:color w:val="000000"/>
          <w:sz w:val="18"/>
          <w:szCs w:val="18"/>
        </w:rPr>
        <w:t xml:space="preserve"> r.</w:t>
      </w:r>
    </w:p>
    <w:p w:rsidR="00166E58" w:rsidRPr="00166E58" w:rsidRDefault="00166E58" w:rsidP="00166E58">
      <w:pPr>
        <w:widowControl/>
        <w:numPr>
          <w:ilvl w:val="0"/>
          <w:numId w:val="50"/>
        </w:numPr>
        <w:tabs>
          <w:tab w:val="left" w:pos="374"/>
        </w:tabs>
        <w:spacing w:before="5" w:line="226" w:lineRule="exact"/>
        <w:ind w:right="14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Wykonawca zobowiązany jest do świadczenia usług dostarczania przesyłek do każdego wskazanego przez Zamawiającego adresu w Polsce i poza granicami kraju zgodnie z treścią porozumień zawartych ze Światowym Związkiem Pocztowym.</w:t>
      </w:r>
    </w:p>
    <w:p w:rsidR="00166E58" w:rsidRPr="00166E58" w:rsidRDefault="00166E58" w:rsidP="00166E58">
      <w:pPr>
        <w:widowControl/>
        <w:numPr>
          <w:ilvl w:val="0"/>
          <w:numId w:val="50"/>
        </w:numPr>
        <w:tabs>
          <w:tab w:val="left" w:pos="374"/>
          <w:tab w:val="left" w:leader="dot" w:pos="5616"/>
          <w:tab w:val="left" w:pos="6211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 xml:space="preserve">Wykonawca wskazuje placówkę nadawczą w Leżajsku: </w:t>
      </w:r>
      <w:r w:rsidRPr="00166E58">
        <w:rPr>
          <w:color w:val="000000"/>
          <w:sz w:val="18"/>
          <w:szCs w:val="18"/>
        </w:rPr>
        <w:tab/>
      </w:r>
      <w:r w:rsidR="00284F76">
        <w:rPr>
          <w:color w:val="000000"/>
          <w:sz w:val="18"/>
          <w:szCs w:val="18"/>
        </w:rPr>
        <w:t>…………………………………………………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5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Zamawiający zobowiązuje się do nadawania przesyłek w stanie uporządkowanym wraz z zestawieniem ilościowym w przypadku przesyłek nierejestrowanych i zestawieniem wyszcze</w:t>
      </w:r>
      <w:r w:rsidRPr="00166E58">
        <w:rPr>
          <w:color w:val="000000"/>
          <w:sz w:val="18"/>
          <w:szCs w:val="18"/>
        </w:rPr>
        <w:softHyphen/>
        <w:t>gólniającym adresatów w przypadku przesyłek rejestrowanych. Zestawienia będą sporządzane w 2 egzemplarzach, po jednym egzemplarzu dla Zamawiającego i Wykonawcy.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14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Odpowiednio przygotowane przesyłki Wykonawca będzie przyjmował każdego dnia roboczego w placówce nadawczej, potwierdzając odbiór</w:t>
      </w:r>
      <w:r w:rsidR="001E588F">
        <w:rPr>
          <w:color w:val="000000"/>
          <w:sz w:val="18"/>
          <w:szCs w:val="18"/>
        </w:rPr>
        <w:t xml:space="preserve"> </w:t>
      </w:r>
      <w:r w:rsidRPr="00166E58">
        <w:rPr>
          <w:color w:val="000000"/>
          <w:sz w:val="18"/>
          <w:szCs w:val="18"/>
        </w:rPr>
        <w:t xml:space="preserve"> pieczęcią, podpisem i datą na kopii zestawień.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24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Nadanie przesyłek objętych przedmiotem zamówienia następować będzie w dniu ich odbioru przez Wykonawcę.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14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Wykonawca zobowiązany jest do zapewnienia bezpłatnych formularzy druku "potwierdzenia odbioru" oraz oznaczeń przesyłek rejestrowanych i priorytetowych (ekspresowych), za wyjątkiem oznaczenia potwierdzającego wniesienie opłaty za usługę w postaci napisu, nadruku lub odcisku pieczęci o treści określonej przez Wykonawcę.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14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 przypadku przesyłek nadawanych na zasadach określonych w ustawie z dnia 14 czerwca 1960 r. - Kodeks postępowania administracyjnego, Zamawiający zobowiązuje się do zapewnienia odpowiednich druków "potwierdzenia odbioru".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24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Wykonawca będzie doręczał do siedziby Zamawiającego pokwitowane przez adresata zwrotne potwierdzenie odbioru (ZPO) niezwłocznie po dokonaniu doręczenia przesyłki.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10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 przypadku nieobecności adresata, przedstawiciel Wykonawcy pozostawia zawiadomienie (pierwsze awizo) o próbie dostarczenia przesyłki ze wskazaniem gdzie i kiedy adresat może odebrać przesyłkę. Termin do odbioru przesyłki przez adresata wynosi 14 dni liczonych od dnia następnego po dniu pozostawienia pierwszego awizo, w tym terminie przesyłka jest „awizowana" powtórnie. Po upływie terminu odbioru, przesyłka zwracana jest Zamawiającemu wraz z podaniem przyczyny nieodebrania przez adresata.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5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 przypadku uszkodzenia przesyłki Wykonawca ma obowiązek ją zabezpieczyć oraz nanieść adnotację z informacją o osobie dokonującej zabezpieczenia.</w:t>
      </w:r>
    </w:p>
    <w:p w:rsidR="00166E58" w:rsidRPr="00166E58" w:rsidRDefault="00166E58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19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Podstawą rozliczenia kosztów świadczonych usług będzie wartość opłat za przesyłki faktycznie nadane i zwrócone w okresie rozliczeniowym, potwierdzona co do ich liczby i wagi na podstawie dokumentów nadawczych i oddawczych, obliczonych na podstawie cen jednostkowych podanych w ofercie przetargowej odpowiednio do rodzaju przesyłki.</w:t>
      </w:r>
    </w:p>
    <w:p w:rsidR="00166E58" w:rsidRPr="00166E58" w:rsidRDefault="002B4B55" w:rsidP="00166E58">
      <w:pPr>
        <w:widowControl/>
        <w:numPr>
          <w:ilvl w:val="0"/>
          <w:numId w:val="51"/>
        </w:numPr>
        <w:tabs>
          <w:tab w:val="left" w:pos="374"/>
        </w:tabs>
        <w:spacing w:line="226" w:lineRule="exact"/>
        <w:ind w:right="14"/>
        <w:jc w:val="both"/>
        <w:rPr>
          <w:color w:val="000000"/>
          <w:sz w:val="18"/>
          <w:szCs w:val="18"/>
        </w:rPr>
      </w:pPr>
      <w:r w:rsidRPr="002B4B55">
        <w:rPr>
          <w:color w:val="000000"/>
          <w:sz w:val="18"/>
          <w:szCs w:val="18"/>
        </w:rPr>
        <w:t>Płatność za wykonane usługi będzie dokonywana z dołu w miesięcznym okresie rozliczeniowym, przelewem na konto wskazane na fakturze, w terminie 14 dni od daty dostarczenia przez Wykonawcę do Zamawiającego prawidłowo wystawionej faktury. Wykonawca doręczy fakturę wraz ze specyfikacją wykonanych usług, Zamawiającemu najpóźniej w terminie 7 dni od zakończenia okresu rozliczeniowego.</w:t>
      </w:r>
    </w:p>
    <w:p w:rsidR="002B4B55" w:rsidRDefault="002B4B55" w:rsidP="001E588F">
      <w:pPr>
        <w:widowControl/>
        <w:spacing w:line="226" w:lineRule="exact"/>
        <w:ind w:right="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16. </w:t>
      </w:r>
      <w:r w:rsidRPr="002B4B55">
        <w:rPr>
          <w:color w:val="000000"/>
          <w:sz w:val="18"/>
          <w:szCs w:val="18"/>
        </w:rPr>
        <w:t>Wykonawcy przysługuje prawo naliczania ustawowych odsetek za nieterminowe regulowanie należności przez Zamawiającego w przypadku gdy zwłoka w płatności przekroczy 14 dni od daty dostarczenia przez Wykonawcę do Zamawiającego prawidłowo wystawionej faktury, pod warunkiem, że Wykonawca doręczy Zamawiającemu fakturę najpóźniej w terminie 7 dni od zakończenia okresu rozliczeniowego.</w:t>
      </w:r>
    </w:p>
    <w:p w:rsidR="00166E58" w:rsidRPr="00166E58" w:rsidRDefault="001E588F" w:rsidP="001E588F">
      <w:pPr>
        <w:widowControl/>
        <w:spacing w:line="226" w:lineRule="exact"/>
        <w:ind w:right="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17. </w:t>
      </w:r>
      <w:r w:rsidR="00166E58" w:rsidRPr="00166E58">
        <w:rPr>
          <w:color w:val="000000"/>
          <w:sz w:val="18"/>
          <w:szCs w:val="18"/>
        </w:rPr>
        <w:t xml:space="preserve">Zamawiający przewiduje zgodnie z art.144 ustawy </w:t>
      </w:r>
      <w:proofErr w:type="spellStart"/>
      <w:r w:rsidR="00166E58" w:rsidRPr="00166E58">
        <w:rPr>
          <w:color w:val="000000"/>
          <w:sz w:val="18"/>
          <w:szCs w:val="18"/>
        </w:rPr>
        <w:t>Pzp</w:t>
      </w:r>
      <w:proofErr w:type="spellEnd"/>
      <w:r w:rsidR="00166E58" w:rsidRPr="00166E58">
        <w:rPr>
          <w:color w:val="000000"/>
          <w:sz w:val="18"/>
          <w:szCs w:val="18"/>
        </w:rPr>
        <w:t>., w trakcie realizacji zamówienia</w:t>
      </w:r>
      <w:r w:rsidR="00166E58" w:rsidRPr="00166E58">
        <w:rPr>
          <w:color w:val="000000"/>
          <w:sz w:val="18"/>
          <w:szCs w:val="18"/>
        </w:rPr>
        <w:br/>
        <w:t>możliwość wprowadzenia następujących istotnych zmian postanowień umowy:</w:t>
      </w:r>
    </w:p>
    <w:p w:rsidR="00166E58" w:rsidRPr="00166E58" w:rsidRDefault="00166E58" w:rsidP="00166E58">
      <w:pPr>
        <w:widowControl/>
        <w:numPr>
          <w:ilvl w:val="0"/>
          <w:numId w:val="52"/>
        </w:numPr>
        <w:tabs>
          <w:tab w:val="left" w:pos="691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 xml:space="preserve">zmianę cen jednostkowych brutto poszczególnych pozycji wpisanych przez wykonawcę w formularzu ofertowym, który stanowić będzie załącznik do umowy w sytuacji spowodowanej zmianami cen usług powszechnych </w:t>
      </w:r>
      <w:r w:rsidRPr="00166E58">
        <w:rPr>
          <w:color w:val="000000"/>
          <w:sz w:val="18"/>
          <w:szCs w:val="18"/>
        </w:rPr>
        <w:lastRenderedPageBreak/>
        <w:t>wprowadzonych w trybie określonym w ustawie Prawo Pocztowe, po ich zatwierdzeniu przez Prezesa Urzędu Komunikacji Elektronicznej,</w:t>
      </w:r>
    </w:p>
    <w:p w:rsidR="00166E58" w:rsidRPr="00166E58" w:rsidRDefault="00166E58" w:rsidP="00166E58">
      <w:pPr>
        <w:widowControl/>
        <w:numPr>
          <w:ilvl w:val="0"/>
          <w:numId w:val="52"/>
        </w:numPr>
        <w:tabs>
          <w:tab w:val="left" w:pos="691"/>
        </w:tabs>
        <w:spacing w:line="226" w:lineRule="exact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zmianę cen w przypadku zmiany podatku VAT na usługi pocztowe.</w:t>
      </w:r>
    </w:p>
    <w:p w:rsidR="00166E58" w:rsidRPr="00166E58" w:rsidRDefault="001E588F" w:rsidP="001E588F">
      <w:pPr>
        <w:widowControl/>
        <w:spacing w:line="226" w:lineRule="exact"/>
        <w:ind w:right="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18. </w:t>
      </w:r>
      <w:r w:rsidR="00166E58" w:rsidRPr="00166E58">
        <w:rPr>
          <w:color w:val="000000"/>
          <w:sz w:val="18"/>
          <w:szCs w:val="18"/>
        </w:rPr>
        <w:t xml:space="preserve">Umowa może być rozwiązana przez każdą ze </w:t>
      </w:r>
      <w:r>
        <w:rPr>
          <w:color w:val="000000"/>
          <w:sz w:val="18"/>
          <w:szCs w:val="18"/>
        </w:rPr>
        <w:t>s</w:t>
      </w:r>
      <w:r w:rsidR="00166E58" w:rsidRPr="00166E58">
        <w:rPr>
          <w:color w:val="000000"/>
          <w:sz w:val="18"/>
          <w:szCs w:val="18"/>
        </w:rPr>
        <w:t>tron w formie pisemnej, z obowiązkiem</w:t>
      </w:r>
      <w:r w:rsidR="00166E58" w:rsidRPr="00166E58">
        <w:rPr>
          <w:color w:val="000000"/>
          <w:sz w:val="18"/>
          <w:szCs w:val="18"/>
        </w:rPr>
        <w:br/>
        <w:t>dokonania płatności za czynności będące w toku wynikające z wykonania umowy:</w:t>
      </w:r>
    </w:p>
    <w:p w:rsidR="00166E58" w:rsidRPr="00166E58" w:rsidRDefault="00166E58" w:rsidP="00166E58">
      <w:pPr>
        <w:widowControl/>
        <w:numPr>
          <w:ilvl w:val="0"/>
          <w:numId w:val="53"/>
        </w:numPr>
        <w:tabs>
          <w:tab w:val="left" w:pos="691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 terminie natychmiastowym, w przypadku niedotrzymania warunków umowy lub w przypadku zmiany w trakcie obowiązywania umowy przepisów podatkowych i przepisów prawnych regulujących działalność pocztową, jeżeli wejście w życie tych przepisów uniemożliwi realizację umowy,</w:t>
      </w:r>
    </w:p>
    <w:p w:rsidR="00166E58" w:rsidRPr="00166E58" w:rsidRDefault="00166E58" w:rsidP="00166E58">
      <w:pPr>
        <w:widowControl/>
        <w:numPr>
          <w:ilvl w:val="0"/>
          <w:numId w:val="53"/>
        </w:numPr>
        <w:tabs>
          <w:tab w:val="left" w:pos="691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z zachowaniem miesięcznego okresu wypowiedzenia, ze skutkiem na ostatni dzień miesiąca kalendarzowego, bez podania powodów.</w:t>
      </w:r>
    </w:p>
    <w:p w:rsidR="00166E58" w:rsidRPr="00166E58" w:rsidRDefault="00166E58" w:rsidP="00166E58">
      <w:pPr>
        <w:widowControl/>
        <w:rPr>
          <w:sz w:val="2"/>
          <w:szCs w:val="2"/>
        </w:rPr>
      </w:pPr>
    </w:p>
    <w:p w:rsidR="00166E58" w:rsidRPr="00166E58" w:rsidRDefault="00166E58" w:rsidP="00166E58">
      <w:pPr>
        <w:widowControl/>
        <w:numPr>
          <w:ilvl w:val="0"/>
          <w:numId w:val="54"/>
        </w:numPr>
        <w:tabs>
          <w:tab w:val="left" w:pos="374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 przypadku utraty, ubytku, uszkodzenia przesyłki lub paczki bądź niewykonania lub nienależytego wykonania przedmiotu umowy Wykonawca zapłaci Zamawiającemu należne odszkodowanie, zgodnie z rozporządzeniem Ministra Administracji i Cyfryzacji z dnia 26 listopada 2013 r. w sprawie reklamacji usługi pocztowej (Dz. U. z 2013r. poz.1468).</w:t>
      </w:r>
    </w:p>
    <w:p w:rsidR="00166E58" w:rsidRPr="00166E58" w:rsidRDefault="00166E58" w:rsidP="00166E58">
      <w:pPr>
        <w:widowControl/>
        <w:numPr>
          <w:ilvl w:val="0"/>
          <w:numId w:val="54"/>
        </w:numPr>
        <w:tabs>
          <w:tab w:val="left" w:pos="374"/>
        </w:tabs>
        <w:spacing w:line="226" w:lineRule="exact"/>
        <w:ind w:right="5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Zamawiający zastrzega sobie prawo dochodzenia odszkodowania uzupełniającego na zasadach ogólnych, przewyższającego karę umowną.</w:t>
      </w:r>
    </w:p>
    <w:p w:rsidR="00166E58" w:rsidRPr="00166E58" w:rsidRDefault="00166E58" w:rsidP="00166E58">
      <w:pPr>
        <w:widowControl/>
        <w:numPr>
          <w:ilvl w:val="0"/>
          <w:numId w:val="54"/>
        </w:numPr>
        <w:tabs>
          <w:tab w:val="left" w:pos="374"/>
        </w:tabs>
        <w:spacing w:line="226" w:lineRule="exact"/>
        <w:ind w:right="10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Zamawiający i Wykonawca wyznaczą osoby odpowiedzialne za prawidłową realizację przedmiotu umowy.</w:t>
      </w:r>
    </w:p>
    <w:p w:rsidR="00166E58" w:rsidRPr="00166E58" w:rsidRDefault="00166E58" w:rsidP="00166E58">
      <w:pPr>
        <w:widowControl/>
        <w:numPr>
          <w:ilvl w:val="0"/>
          <w:numId w:val="54"/>
        </w:numPr>
        <w:tabs>
          <w:tab w:val="left" w:pos="374"/>
        </w:tabs>
        <w:spacing w:line="226" w:lineRule="exact"/>
        <w:ind w:right="10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Strony zobowiązane do niezwłocznego wzajemnego informowania się o każdej zmianie mającej wpływ na ważność niniejszej umowy.</w:t>
      </w:r>
    </w:p>
    <w:p w:rsidR="00166E58" w:rsidRPr="00166E58" w:rsidRDefault="00166E58" w:rsidP="00166E58">
      <w:pPr>
        <w:widowControl/>
        <w:numPr>
          <w:ilvl w:val="0"/>
          <w:numId w:val="54"/>
        </w:numPr>
        <w:tabs>
          <w:tab w:val="left" w:pos="374"/>
        </w:tabs>
        <w:spacing w:line="226" w:lineRule="exact"/>
        <w:ind w:right="10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Spory powstałe na tle wykonywania umowy, strony będą rozstrzygać w pierwszej kolejności w drodze polubownej, przez Komisję złożoną z przedstawicieli obydwu stron.</w:t>
      </w:r>
    </w:p>
    <w:p w:rsidR="00166E58" w:rsidRPr="00166E58" w:rsidRDefault="00166E58" w:rsidP="00166E58">
      <w:pPr>
        <w:widowControl/>
        <w:numPr>
          <w:ilvl w:val="0"/>
          <w:numId w:val="54"/>
        </w:numPr>
        <w:tabs>
          <w:tab w:val="left" w:pos="374"/>
        </w:tabs>
        <w:spacing w:line="226" w:lineRule="exact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 razie braku porozumienia właściwym do rozpoznawania sporów wynikłych na tle realizacji niniejszej umowy jest Sąd właściwy rzeczowo dla siedziby Zamawiającego.</w:t>
      </w:r>
    </w:p>
    <w:p w:rsidR="00166E58" w:rsidRPr="00166E58" w:rsidRDefault="00166E58" w:rsidP="00166E58">
      <w:pPr>
        <w:widowControl/>
        <w:numPr>
          <w:ilvl w:val="0"/>
          <w:numId w:val="54"/>
        </w:numPr>
        <w:tabs>
          <w:tab w:val="left" w:pos="374"/>
        </w:tabs>
        <w:spacing w:line="226" w:lineRule="exact"/>
        <w:ind w:right="10"/>
        <w:jc w:val="both"/>
        <w:rPr>
          <w:color w:val="000000"/>
          <w:sz w:val="18"/>
          <w:szCs w:val="18"/>
        </w:rPr>
      </w:pPr>
      <w:r w:rsidRPr="00166E58">
        <w:rPr>
          <w:color w:val="000000"/>
          <w:sz w:val="18"/>
          <w:szCs w:val="18"/>
        </w:rPr>
        <w:t>W sprawach nie uregulowanych umową będą mieć zastosowanie odpowiednie przepisy Kodeksu Cywilnego oraz ustawy Prawo zamówień publicznych.</w:t>
      </w:r>
    </w:p>
    <w:p w:rsidR="00166E58" w:rsidRDefault="00166E58">
      <w:pPr>
        <w:widowControl/>
        <w:rPr>
          <w:rStyle w:val="FontStyle84"/>
        </w:rPr>
      </w:pPr>
    </w:p>
    <w:sectPr w:rsidR="00166E58" w:rsidSect="003537D5">
      <w:headerReference w:type="even" r:id="rId49"/>
      <w:headerReference w:type="default" r:id="rId50"/>
      <w:footerReference w:type="even" r:id="rId51"/>
      <w:footerReference w:type="default" r:id="rId52"/>
      <w:type w:val="continuous"/>
      <w:pgSz w:w="11905" w:h="16837"/>
      <w:pgMar w:top="389" w:right="1428" w:bottom="1128" w:left="1232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0A6" w:rsidRDefault="00B550A6">
      <w:r>
        <w:separator/>
      </w:r>
    </w:p>
  </w:endnote>
  <w:endnote w:type="continuationSeparator" w:id="0">
    <w:p w:rsidR="00B550A6" w:rsidRDefault="00B550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12"/>
      <w:widowControl/>
      <w:ind w:left="-19" w:right="15"/>
      <w:jc w:val="right"/>
      <w:rPr>
        <w:rStyle w:val="FontStyle78"/>
      </w:rPr>
    </w:pPr>
    <w:r>
      <w:rPr>
        <w:rStyle w:val="FontStyle78"/>
      </w:rPr>
      <w:fldChar w:fldCharType="begin"/>
    </w:r>
    <w:r w:rsidR="00B550A6">
      <w:rPr>
        <w:rStyle w:val="FontStyle78"/>
      </w:rPr>
      <w:instrText>PAGE</w:instrText>
    </w:r>
    <w:r>
      <w:rPr>
        <w:rStyle w:val="FontStyle78"/>
      </w:rPr>
      <w:fldChar w:fldCharType="separate"/>
    </w:r>
    <w:r w:rsidR="003679FB">
      <w:rPr>
        <w:rStyle w:val="FontStyle78"/>
        <w:noProof/>
      </w:rPr>
      <w:t>4</w:t>
    </w:r>
    <w:r>
      <w:rPr>
        <w:rStyle w:val="FontStyle78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12"/>
      <w:widowControl/>
      <w:ind w:left="-19" w:right="15"/>
      <w:jc w:val="right"/>
      <w:rPr>
        <w:rStyle w:val="FontStyle78"/>
      </w:rPr>
    </w:pPr>
    <w:r>
      <w:rPr>
        <w:rStyle w:val="FontStyle78"/>
      </w:rPr>
      <w:fldChar w:fldCharType="begin"/>
    </w:r>
    <w:r w:rsidR="00B550A6">
      <w:rPr>
        <w:rStyle w:val="FontStyle78"/>
      </w:rPr>
      <w:instrText>PAGE</w:instrText>
    </w:r>
    <w:r>
      <w:rPr>
        <w:rStyle w:val="FontStyle78"/>
      </w:rPr>
      <w:fldChar w:fldCharType="separate"/>
    </w:r>
    <w:r w:rsidR="003679FB">
      <w:rPr>
        <w:rStyle w:val="FontStyle78"/>
        <w:noProof/>
      </w:rPr>
      <w:t>1</w:t>
    </w:r>
    <w:r>
      <w:rPr>
        <w:rStyle w:val="FontStyle7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42"/>
      <w:widowControl/>
      <w:ind w:right="53"/>
      <w:jc w:val="right"/>
      <w:rPr>
        <w:rStyle w:val="FontStyle73"/>
      </w:rPr>
    </w:pPr>
    <w:r>
      <w:rPr>
        <w:rStyle w:val="FontStyle73"/>
      </w:rPr>
      <w:fldChar w:fldCharType="begin"/>
    </w:r>
    <w:r w:rsidR="00B550A6">
      <w:rPr>
        <w:rStyle w:val="FontStyle73"/>
      </w:rPr>
      <w:instrText>PAGE</w:instrText>
    </w:r>
    <w:r>
      <w:rPr>
        <w:rStyle w:val="FontStyle73"/>
      </w:rPr>
      <w:fldChar w:fldCharType="separate"/>
    </w:r>
    <w:r w:rsidR="003679FB">
      <w:rPr>
        <w:rStyle w:val="FontStyle73"/>
        <w:noProof/>
      </w:rPr>
      <w:t>8</w:t>
    </w:r>
    <w:r>
      <w:rPr>
        <w:rStyle w:val="FontStyle73"/>
      </w:rPr>
      <w:fldChar w:fldCharType="end"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12"/>
      <w:widowControl/>
      <w:ind w:left="5" w:right="53"/>
      <w:jc w:val="right"/>
      <w:rPr>
        <w:rStyle w:val="FontStyle78"/>
      </w:rPr>
    </w:pPr>
    <w:r>
      <w:rPr>
        <w:rStyle w:val="FontStyle78"/>
      </w:rPr>
      <w:fldChar w:fldCharType="begin"/>
    </w:r>
    <w:r w:rsidR="00B550A6">
      <w:rPr>
        <w:rStyle w:val="FontStyle78"/>
      </w:rPr>
      <w:instrText>PAGE</w:instrText>
    </w:r>
    <w:r>
      <w:rPr>
        <w:rStyle w:val="FontStyle78"/>
      </w:rPr>
      <w:fldChar w:fldCharType="separate"/>
    </w:r>
    <w:r w:rsidR="003679FB">
      <w:rPr>
        <w:rStyle w:val="FontStyle78"/>
        <w:noProof/>
      </w:rPr>
      <w:t>7</w:t>
    </w:r>
    <w:r>
      <w:rPr>
        <w:rStyle w:val="FontStyle78"/>
      </w:rPr>
      <w:fldChar w:fldCharType="end"/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42"/>
      <w:widowControl/>
      <w:ind w:right="480"/>
      <w:jc w:val="right"/>
      <w:rPr>
        <w:rStyle w:val="FontStyle73"/>
      </w:rPr>
    </w:pPr>
    <w:r>
      <w:rPr>
        <w:rStyle w:val="FontStyle73"/>
      </w:rPr>
      <w:fldChar w:fldCharType="begin"/>
    </w:r>
    <w:r w:rsidR="00B550A6">
      <w:rPr>
        <w:rStyle w:val="FontStyle73"/>
      </w:rPr>
      <w:instrText>PAGE</w:instrText>
    </w:r>
    <w:r>
      <w:rPr>
        <w:rStyle w:val="FontStyle73"/>
      </w:rPr>
      <w:fldChar w:fldCharType="separate"/>
    </w:r>
    <w:r w:rsidR="00B550A6">
      <w:rPr>
        <w:rStyle w:val="FontStyle73"/>
        <w:noProof/>
      </w:rPr>
      <w:t>10</w:t>
    </w:r>
    <w:r>
      <w:rPr>
        <w:rStyle w:val="FontStyle73"/>
      </w:rP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42"/>
      <w:widowControl/>
      <w:ind w:right="480"/>
      <w:jc w:val="right"/>
      <w:rPr>
        <w:rStyle w:val="FontStyle73"/>
      </w:rPr>
    </w:pPr>
    <w:r>
      <w:rPr>
        <w:rStyle w:val="FontStyle73"/>
      </w:rPr>
      <w:fldChar w:fldCharType="begin"/>
    </w:r>
    <w:r w:rsidR="00B550A6">
      <w:rPr>
        <w:rStyle w:val="FontStyle73"/>
      </w:rPr>
      <w:instrText>PAGE</w:instrText>
    </w:r>
    <w:r>
      <w:rPr>
        <w:rStyle w:val="FontStyle73"/>
      </w:rPr>
      <w:fldChar w:fldCharType="separate"/>
    </w:r>
    <w:r w:rsidR="003679FB">
      <w:rPr>
        <w:rStyle w:val="FontStyle73"/>
        <w:noProof/>
      </w:rPr>
      <w:t>9</w:t>
    </w:r>
    <w:r>
      <w:rPr>
        <w:rStyle w:val="FontStyle73"/>
      </w:rPr>
      <w:fldChar w:fldCharType="end"/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42"/>
      <w:widowControl/>
      <w:ind w:left="-1214" w:right="-399"/>
      <w:jc w:val="right"/>
      <w:rPr>
        <w:rStyle w:val="FontStyle73"/>
      </w:rPr>
    </w:pPr>
    <w:r>
      <w:rPr>
        <w:rStyle w:val="FontStyle73"/>
      </w:rPr>
      <w:fldChar w:fldCharType="begin"/>
    </w:r>
    <w:r w:rsidR="00B550A6">
      <w:rPr>
        <w:rStyle w:val="FontStyle73"/>
      </w:rPr>
      <w:instrText>PAGE</w:instrText>
    </w:r>
    <w:r>
      <w:rPr>
        <w:rStyle w:val="FontStyle73"/>
      </w:rPr>
      <w:fldChar w:fldCharType="separate"/>
    </w:r>
    <w:r w:rsidR="00B550A6">
      <w:rPr>
        <w:rStyle w:val="FontStyle73"/>
      </w:rPr>
      <w:t>9</w:t>
    </w:r>
    <w:r>
      <w:rPr>
        <w:rStyle w:val="FontStyle73"/>
      </w:rPr>
      <w:fldChar w:fldCharType="end"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42"/>
      <w:widowControl/>
      <w:ind w:left="-1214" w:right="-399"/>
      <w:jc w:val="right"/>
      <w:rPr>
        <w:rStyle w:val="FontStyle73"/>
      </w:rPr>
    </w:pPr>
    <w:r>
      <w:rPr>
        <w:rStyle w:val="FontStyle73"/>
      </w:rPr>
      <w:fldChar w:fldCharType="begin"/>
    </w:r>
    <w:r w:rsidR="00B550A6">
      <w:rPr>
        <w:rStyle w:val="FontStyle73"/>
      </w:rPr>
      <w:instrText>PAGE</w:instrText>
    </w:r>
    <w:r>
      <w:rPr>
        <w:rStyle w:val="FontStyle73"/>
      </w:rPr>
      <w:fldChar w:fldCharType="separate"/>
    </w:r>
    <w:r w:rsidR="00B550A6">
      <w:rPr>
        <w:rStyle w:val="FontStyle73"/>
      </w:rPr>
      <w:t>9</w:t>
    </w:r>
    <w:r>
      <w:rPr>
        <w:rStyle w:val="FontStyle73"/>
      </w:rPr>
      <w:fldChar w:fldCharType="end"/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42"/>
      <w:widowControl/>
      <w:ind w:right="480"/>
      <w:jc w:val="right"/>
      <w:rPr>
        <w:rStyle w:val="FontStyle73"/>
      </w:rPr>
    </w:pPr>
    <w:r>
      <w:rPr>
        <w:rStyle w:val="FontStyle73"/>
      </w:rPr>
      <w:fldChar w:fldCharType="begin"/>
    </w:r>
    <w:r w:rsidR="00B550A6">
      <w:rPr>
        <w:rStyle w:val="FontStyle73"/>
      </w:rPr>
      <w:instrText>PAGE</w:instrText>
    </w:r>
    <w:r>
      <w:rPr>
        <w:rStyle w:val="FontStyle73"/>
      </w:rPr>
      <w:fldChar w:fldCharType="separate"/>
    </w:r>
    <w:r w:rsidR="00B550A6">
      <w:rPr>
        <w:rStyle w:val="FontStyle73"/>
        <w:noProof/>
      </w:rPr>
      <w:t>10</w:t>
    </w:r>
    <w:r>
      <w:rPr>
        <w:rStyle w:val="FontStyle73"/>
      </w:rPr>
      <w:fldChar w:fldCharType="end"/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42"/>
      <w:widowControl/>
      <w:ind w:right="480"/>
      <w:jc w:val="right"/>
      <w:rPr>
        <w:rStyle w:val="FontStyle73"/>
      </w:rPr>
    </w:pPr>
    <w:r>
      <w:rPr>
        <w:rStyle w:val="FontStyle73"/>
      </w:rPr>
      <w:fldChar w:fldCharType="begin"/>
    </w:r>
    <w:r w:rsidR="00B550A6">
      <w:rPr>
        <w:rStyle w:val="FontStyle73"/>
      </w:rPr>
      <w:instrText>PAGE</w:instrText>
    </w:r>
    <w:r>
      <w:rPr>
        <w:rStyle w:val="FontStyle73"/>
      </w:rPr>
      <w:fldChar w:fldCharType="separate"/>
    </w:r>
    <w:r w:rsidR="00B550A6">
      <w:rPr>
        <w:rStyle w:val="FontStyle73"/>
      </w:rPr>
      <w:t>9</w:t>
    </w:r>
    <w:r>
      <w:rPr>
        <w:rStyle w:val="FontStyle73"/>
      </w:rPr>
      <w:fldChar w:fldCharType="end"/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12"/>
      <w:widowControl/>
      <w:ind w:right="-29"/>
      <w:jc w:val="right"/>
      <w:rPr>
        <w:rStyle w:val="FontStyle78"/>
      </w:rPr>
    </w:pPr>
    <w:r>
      <w:rPr>
        <w:rStyle w:val="FontStyle78"/>
      </w:rPr>
      <w:fldChar w:fldCharType="begin"/>
    </w:r>
    <w:r w:rsidR="00B550A6">
      <w:rPr>
        <w:rStyle w:val="FontStyle78"/>
      </w:rPr>
      <w:instrText>PAGE</w:instrText>
    </w:r>
    <w:r>
      <w:rPr>
        <w:rStyle w:val="FontStyle78"/>
      </w:rPr>
      <w:fldChar w:fldCharType="separate"/>
    </w:r>
    <w:r w:rsidR="003679FB">
      <w:rPr>
        <w:rStyle w:val="FontStyle78"/>
        <w:noProof/>
      </w:rPr>
      <w:t>12</w:t>
    </w:r>
    <w:r>
      <w:rPr>
        <w:rStyle w:val="FontStyle78"/>
      </w:rPr>
      <w:fldChar w:fldCharType="end"/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12"/>
      <w:widowControl/>
      <w:ind w:right="-29"/>
      <w:jc w:val="right"/>
      <w:rPr>
        <w:rStyle w:val="FontStyle78"/>
      </w:rPr>
    </w:pPr>
    <w:r>
      <w:rPr>
        <w:rStyle w:val="FontStyle78"/>
      </w:rPr>
      <w:fldChar w:fldCharType="begin"/>
    </w:r>
    <w:r w:rsidR="00B550A6">
      <w:rPr>
        <w:rStyle w:val="FontStyle78"/>
      </w:rPr>
      <w:instrText>PAGE</w:instrText>
    </w:r>
    <w:r>
      <w:rPr>
        <w:rStyle w:val="FontStyle78"/>
      </w:rPr>
      <w:fldChar w:fldCharType="separate"/>
    </w:r>
    <w:r w:rsidR="003679FB">
      <w:rPr>
        <w:rStyle w:val="FontStyle78"/>
        <w:noProof/>
      </w:rPr>
      <w:t>13</w:t>
    </w:r>
    <w:r>
      <w:rPr>
        <w:rStyle w:val="FontStyle78"/>
      </w:rPr>
      <w:fldChar w:fldCharType="end"/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Pr="00375C5D" w:rsidRDefault="00735C62">
    <w:pPr>
      <w:pStyle w:val="Stopka"/>
      <w:jc w:val="right"/>
      <w:rPr>
        <w:sz w:val="18"/>
        <w:szCs w:val="18"/>
      </w:rPr>
    </w:pPr>
    <w:r w:rsidRPr="00375C5D">
      <w:rPr>
        <w:sz w:val="18"/>
        <w:szCs w:val="18"/>
      </w:rPr>
      <w:fldChar w:fldCharType="begin"/>
    </w:r>
    <w:r w:rsidR="00B550A6" w:rsidRPr="00375C5D">
      <w:rPr>
        <w:sz w:val="18"/>
        <w:szCs w:val="18"/>
      </w:rPr>
      <w:instrText xml:space="preserve"> PAGE   \* MERGEFORMAT </w:instrText>
    </w:r>
    <w:r w:rsidRPr="00375C5D">
      <w:rPr>
        <w:sz w:val="18"/>
        <w:szCs w:val="18"/>
      </w:rPr>
      <w:fldChar w:fldCharType="separate"/>
    </w:r>
    <w:r w:rsidR="003679FB">
      <w:rPr>
        <w:noProof/>
        <w:sz w:val="18"/>
        <w:szCs w:val="18"/>
      </w:rPr>
      <w:t>14</w:t>
    </w:r>
    <w:r w:rsidRPr="00375C5D">
      <w:rPr>
        <w:sz w:val="18"/>
        <w:szCs w:val="18"/>
      </w:rPr>
      <w:fldChar w:fldCharType="end"/>
    </w:r>
  </w:p>
  <w:p w:rsidR="00B550A6" w:rsidRPr="00375C5D" w:rsidRDefault="00B550A6" w:rsidP="00375C5D">
    <w:pPr>
      <w:pStyle w:val="Stopka"/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12"/>
      <w:widowControl/>
      <w:ind w:right="158"/>
      <w:jc w:val="right"/>
      <w:rPr>
        <w:rStyle w:val="FontStyle78"/>
      </w:rPr>
    </w:pPr>
    <w:r>
      <w:rPr>
        <w:rStyle w:val="FontStyle78"/>
      </w:rPr>
      <w:fldChar w:fldCharType="begin"/>
    </w:r>
    <w:r w:rsidR="00B550A6">
      <w:rPr>
        <w:rStyle w:val="FontStyle78"/>
      </w:rPr>
      <w:instrText>PAGE</w:instrText>
    </w:r>
    <w:r>
      <w:rPr>
        <w:rStyle w:val="FontStyle78"/>
      </w:rPr>
      <w:fldChar w:fldCharType="separate"/>
    </w:r>
    <w:r w:rsidR="00B550A6">
      <w:rPr>
        <w:rStyle w:val="FontStyle78"/>
        <w:noProof/>
      </w:rPr>
      <w:t>16</w:t>
    </w:r>
    <w:r>
      <w:rPr>
        <w:rStyle w:val="FontStyle78"/>
      </w:rPr>
      <w:fldChar w:fldCharType="end"/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735C62">
    <w:pPr>
      <w:pStyle w:val="Style12"/>
      <w:widowControl/>
      <w:ind w:right="158"/>
      <w:jc w:val="right"/>
      <w:rPr>
        <w:rStyle w:val="FontStyle78"/>
      </w:rPr>
    </w:pPr>
    <w:r>
      <w:rPr>
        <w:rStyle w:val="FontStyle78"/>
      </w:rPr>
      <w:fldChar w:fldCharType="begin"/>
    </w:r>
    <w:r w:rsidR="00B550A6">
      <w:rPr>
        <w:rStyle w:val="FontStyle78"/>
      </w:rPr>
      <w:instrText>PAGE</w:instrText>
    </w:r>
    <w:r>
      <w:rPr>
        <w:rStyle w:val="FontStyle78"/>
      </w:rPr>
      <w:fldChar w:fldCharType="separate"/>
    </w:r>
    <w:r w:rsidR="003679FB">
      <w:rPr>
        <w:rStyle w:val="FontStyle78"/>
        <w:noProof/>
      </w:rPr>
      <w:t>15</w:t>
    </w:r>
    <w:r>
      <w:rPr>
        <w:rStyle w:val="FontStyle78"/>
      </w:rPr>
      <w:fldChar w:fldCharType="end"/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Pr="00794CDD" w:rsidRDefault="00735C62">
    <w:pPr>
      <w:pStyle w:val="Stopka"/>
      <w:jc w:val="right"/>
      <w:rPr>
        <w:sz w:val="18"/>
        <w:szCs w:val="18"/>
      </w:rPr>
    </w:pPr>
    <w:r w:rsidRPr="00794CDD">
      <w:rPr>
        <w:sz w:val="18"/>
        <w:szCs w:val="18"/>
      </w:rPr>
      <w:fldChar w:fldCharType="begin"/>
    </w:r>
    <w:r w:rsidR="00B550A6" w:rsidRPr="00794CDD">
      <w:rPr>
        <w:sz w:val="18"/>
        <w:szCs w:val="18"/>
      </w:rPr>
      <w:instrText xml:space="preserve"> PAGE   \* MERGEFORMAT </w:instrText>
    </w:r>
    <w:r w:rsidRPr="00794CDD">
      <w:rPr>
        <w:sz w:val="18"/>
        <w:szCs w:val="18"/>
      </w:rPr>
      <w:fldChar w:fldCharType="separate"/>
    </w:r>
    <w:r w:rsidR="003679FB">
      <w:rPr>
        <w:noProof/>
        <w:sz w:val="18"/>
        <w:szCs w:val="18"/>
      </w:rPr>
      <w:t>18</w:t>
    </w:r>
    <w:r w:rsidRPr="00794CDD">
      <w:rPr>
        <w:sz w:val="18"/>
        <w:szCs w:val="18"/>
      </w:rPr>
      <w:fldChar w:fldCharType="end"/>
    </w:r>
  </w:p>
  <w:p w:rsidR="00B550A6" w:rsidRDefault="00B550A6" w:rsidP="00166E58">
    <w:pPr>
      <w:widowControl/>
      <w:jc w:val="right"/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Pr="00794CDD" w:rsidRDefault="00735C62">
    <w:pPr>
      <w:pStyle w:val="Stopka"/>
      <w:jc w:val="right"/>
      <w:rPr>
        <w:sz w:val="18"/>
        <w:szCs w:val="18"/>
      </w:rPr>
    </w:pPr>
    <w:r w:rsidRPr="00794CDD">
      <w:rPr>
        <w:sz w:val="18"/>
        <w:szCs w:val="18"/>
      </w:rPr>
      <w:fldChar w:fldCharType="begin"/>
    </w:r>
    <w:r w:rsidR="00B550A6" w:rsidRPr="00794CDD">
      <w:rPr>
        <w:sz w:val="18"/>
        <w:szCs w:val="18"/>
      </w:rPr>
      <w:instrText xml:space="preserve"> PAGE   \* MERGEFORMAT </w:instrText>
    </w:r>
    <w:r w:rsidRPr="00794CDD">
      <w:rPr>
        <w:sz w:val="18"/>
        <w:szCs w:val="18"/>
      </w:rPr>
      <w:fldChar w:fldCharType="separate"/>
    </w:r>
    <w:r w:rsidR="003679FB">
      <w:rPr>
        <w:noProof/>
        <w:sz w:val="18"/>
        <w:szCs w:val="18"/>
      </w:rPr>
      <w:t>17</w:t>
    </w:r>
    <w:r w:rsidRPr="00794CDD">
      <w:rPr>
        <w:sz w:val="18"/>
        <w:szCs w:val="18"/>
      </w:rPr>
      <w:fldChar w:fldCharType="end"/>
    </w:r>
  </w:p>
  <w:p w:rsidR="00B550A6" w:rsidRPr="002C6938" w:rsidRDefault="00B550A6" w:rsidP="002C69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0A6" w:rsidRDefault="00B550A6">
      <w:r>
        <w:separator/>
      </w:r>
    </w:p>
  </w:footnote>
  <w:footnote w:type="continuationSeparator" w:id="0">
    <w:p w:rsidR="00B550A6" w:rsidRDefault="00B550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left="5" w:right="106"/>
      <w:jc w:val="right"/>
      <w:rPr>
        <w:rStyle w:val="FontStyle82"/>
      </w:rPr>
    </w:pPr>
    <w:r>
      <w:rPr>
        <w:rStyle w:val="FontStyle82"/>
      </w:rPr>
      <w:t>Załącznik nr 1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right="168"/>
      <w:jc w:val="right"/>
      <w:rPr>
        <w:rStyle w:val="FontStyle82"/>
      </w:rPr>
    </w:pPr>
    <w:r>
      <w:rPr>
        <w:rStyle w:val="FontStyle82"/>
      </w:rPr>
      <w:t>Załącznik nr 2</w: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right="168"/>
      <w:jc w:val="right"/>
      <w:rPr>
        <w:rStyle w:val="FontStyle82"/>
      </w:rPr>
    </w:pPr>
    <w:r>
      <w:rPr>
        <w:rStyle w:val="FontStyle82"/>
      </w:rPr>
      <w:t>Załącznik nr 2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left="-1214" w:right="-711"/>
      <w:jc w:val="right"/>
      <w:rPr>
        <w:rStyle w:val="FontStyle82"/>
      </w:rPr>
    </w:pPr>
    <w:r>
      <w:rPr>
        <w:rStyle w:val="FontStyle82"/>
      </w:rPr>
      <w:t>Załącznik nr 2</w: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left="-1214" w:right="-711"/>
      <w:jc w:val="right"/>
      <w:rPr>
        <w:rStyle w:val="FontStyle82"/>
      </w:rPr>
    </w:pPr>
    <w:r>
      <w:rPr>
        <w:rStyle w:val="FontStyle82"/>
      </w:rPr>
      <w:t>Załącznik nr 2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right="168"/>
      <w:jc w:val="right"/>
      <w:rPr>
        <w:rStyle w:val="FontStyle82"/>
      </w:rPr>
    </w:pPr>
    <w:r>
      <w:rPr>
        <w:rStyle w:val="FontStyle82"/>
      </w:rPr>
      <w:t>Załącznik nr 2</w: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right="168"/>
      <w:jc w:val="right"/>
      <w:rPr>
        <w:rStyle w:val="FontStyle82"/>
      </w:rPr>
    </w:pPr>
    <w:r>
      <w:rPr>
        <w:rStyle w:val="FontStyle82"/>
      </w:rPr>
      <w:t>Załącznik nr 2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right="269"/>
      <w:jc w:val="right"/>
      <w:rPr>
        <w:rStyle w:val="FontStyle82"/>
      </w:rPr>
    </w:pPr>
    <w:r>
      <w:rPr>
        <w:rStyle w:val="FontStyle82"/>
      </w:rPr>
      <w:t>Załącznik nr 5</w: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Pr="004609CE" w:rsidRDefault="00B550A6" w:rsidP="004609CE">
    <w:pPr>
      <w:pStyle w:val="Nagwek"/>
      <w:rPr>
        <w:rStyle w:val="FontStyle82"/>
        <w:b w:val="0"/>
        <w:bCs w:val="0"/>
        <w:color w:val="auto"/>
        <w:sz w:val="24"/>
      </w:rPr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left="-1123" w:right="140"/>
      <w:jc w:val="right"/>
      <w:rPr>
        <w:rStyle w:val="FontStyle82"/>
      </w:rPr>
    </w:pPr>
    <w:r>
      <w:rPr>
        <w:rStyle w:val="FontStyle82"/>
      </w:rPr>
      <w:t>Załącznik nr 5</w: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pStyle w:val="Style3"/>
      <w:widowControl/>
      <w:ind w:left="-1123" w:right="140"/>
      <w:jc w:val="right"/>
      <w:rPr>
        <w:rStyle w:val="FontStyle82"/>
      </w:rPr>
    </w:pPr>
    <w:r>
      <w:rPr>
        <w:rStyle w:val="FontStyle82"/>
      </w:rPr>
      <w:t>Załącznik nr 5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Default="00B550A6">
    <w:pPr>
      <w:widowControl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Pr="00166E58" w:rsidRDefault="00B550A6" w:rsidP="00166E58">
    <w:pPr>
      <w:pStyle w:val="Nagwek"/>
      <w:rPr>
        <w:rStyle w:val="FontStyle82"/>
        <w:b w:val="0"/>
        <w:bCs w:val="0"/>
        <w:color w:val="auto"/>
        <w:sz w:val="24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0A6" w:rsidRPr="00166E58" w:rsidRDefault="00B550A6" w:rsidP="00166E58">
    <w:pPr>
      <w:pStyle w:val="Nagwek"/>
      <w:rPr>
        <w:rStyle w:val="FontStyle82"/>
        <w:b w:val="0"/>
        <w:bCs w:val="0"/>
        <w:color w:val="auto"/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0EF13A"/>
    <w:lvl w:ilvl="0">
      <w:numFmt w:val="bullet"/>
      <w:lvlText w:val="*"/>
      <w:lvlJc w:val="left"/>
    </w:lvl>
  </w:abstractNum>
  <w:abstractNum w:abstractNumId="1">
    <w:nsid w:val="00B96744"/>
    <w:multiLevelType w:val="singleLevel"/>
    <w:tmpl w:val="B35ECDD8"/>
    <w:lvl w:ilvl="0">
      <w:start w:val="1"/>
      <w:numFmt w:val="decimal"/>
      <w:lvlText w:val="5.%1."/>
      <w:legacy w:legacy="1" w:legacySpace="0" w:legacyIndent="547"/>
      <w:lvlJc w:val="left"/>
      <w:rPr>
        <w:rFonts w:ascii="Arial" w:hAnsi="Arial" w:cs="Arial" w:hint="default"/>
      </w:rPr>
    </w:lvl>
  </w:abstractNum>
  <w:abstractNum w:abstractNumId="2">
    <w:nsid w:val="01210486"/>
    <w:multiLevelType w:val="singleLevel"/>
    <w:tmpl w:val="8E32BF20"/>
    <w:lvl w:ilvl="0">
      <w:start w:val="1"/>
      <w:numFmt w:val="decimal"/>
      <w:lvlText w:val="16.%1.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3">
    <w:nsid w:val="01D04890"/>
    <w:multiLevelType w:val="singleLevel"/>
    <w:tmpl w:val="F2C2B098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4">
    <w:nsid w:val="09F53589"/>
    <w:multiLevelType w:val="singleLevel"/>
    <w:tmpl w:val="01B61B94"/>
    <w:lvl w:ilvl="0">
      <w:start w:val="2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">
    <w:nsid w:val="0ED374DA"/>
    <w:multiLevelType w:val="singleLevel"/>
    <w:tmpl w:val="387AEB60"/>
    <w:lvl w:ilvl="0">
      <w:start w:val="19"/>
      <w:numFmt w:val="decimal"/>
      <w:lvlText w:val="%1."/>
      <w:legacy w:legacy="1" w:legacySpace="0" w:legacyIndent="422"/>
      <w:lvlJc w:val="left"/>
      <w:rPr>
        <w:rFonts w:ascii="Arial" w:hAnsi="Arial" w:cs="Arial" w:hint="default"/>
      </w:rPr>
    </w:lvl>
  </w:abstractNum>
  <w:abstractNum w:abstractNumId="6">
    <w:nsid w:val="0FC949D4"/>
    <w:multiLevelType w:val="singleLevel"/>
    <w:tmpl w:val="FF18C902"/>
    <w:lvl w:ilvl="0">
      <w:start w:val="1"/>
      <w:numFmt w:val="decimal"/>
      <w:lvlText w:val="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7">
    <w:nsid w:val="12353FFC"/>
    <w:multiLevelType w:val="singleLevel"/>
    <w:tmpl w:val="D3F627DC"/>
    <w:lvl w:ilvl="0">
      <w:start w:val="3"/>
      <w:numFmt w:val="decimal"/>
      <w:lvlText w:val="16.%1.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8">
    <w:nsid w:val="12F03581"/>
    <w:multiLevelType w:val="multilevel"/>
    <w:tmpl w:val="C3B6A524"/>
    <w:lvl w:ilvl="0">
      <w:start w:val="1"/>
      <w:numFmt w:val="decimal"/>
      <w:pStyle w:val="1SIWZ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>
      <w:start w:val="1"/>
      <w:numFmt w:val="decimal"/>
      <w:pStyle w:val="2SIWZ"/>
      <w:lvlText w:val="%2.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2">
      <w:start w:val="1"/>
      <w:numFmt w:val="lowerLetter"/>
      <w:pStyle w:val="3SIWZ"/>
      <w:lvlText w:val="%3)"/>
      <w:lvlJc w:val="left"/>
      <w:pPr>
        <w:tabs>
          <w:tab w:val="num" w:pos="1074"/>
        </w:tabs>
        <w:ind w:left="1071" w:hanging="357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31"/>
        </w:tabs>
        <w:ind w:left="1428" w:hanging="357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788"/>
        </w:tabs>
        <w:ind w:left="1785" w:hanging="357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45"/>
        </w:tabs>
        <w:ind w:left="2142" w:hanging="35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02"/>
        </w:tabs>
        <w:ind w:left="2499" w:hanging="35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59"/>
        </w:tabs>
        <w:ind w:left="2856" w:hanging="357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16"/>
        </w:tabs>
        <w:ind w:left="3213" w:hanging="357"/>
      </w:pPr>
      <w:rPr>
        <w:rFonts w:cs="Times New Roman" w:hint="default"/>
      </w:rPr>
    </w:lvl>
  </w:abstractNum>
  <w:abstractNum w:abstractNumId="9">
    <w:nsid w:val="152F54EF"/>
    <w:multiLevelType w:val="singleLevel"/>
    <w:tmpl w:val="481023A4"/>
    <w:lvl w:ilvl="0">
      <w:start w:val="1"/>
      <w:numFmt w:val="decimal"/>
      <w:lvlText w:val="%1)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10">
    <w:nsid w:val="18E65DC7"/>
    <w:multiLevelType w:val="singleLevel"/>
    <w:tmpl w:val="A9BE6E98"/>
    <w:lvl w:ilvl="0">
      <w:start w:val="1"/>
      <w:numFmt w:val="decimal"/>
      <w:lvlText w:val="14.%1.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11">
    <w:nsid w:val="19BE42DE"/>
    <w:multiLevelType w:val="singleLevel"/>
    <w:tmpl w:val="F3F6E3A8"/>
    <w:lvl w:ilvl="0">
      <w:start w:val="19"/>
      <w:numFmt w:val="decimal"/>
      <w:lvlText w:val="%1."/>
      <w:legacy w:legacy="1" w:legacySpace="0" w:legacyIndent="374"/>
      <w:lvlJc w:val="left"/>
      <w:rPr>
        <w:rFonts w:ascii="Arial" w:hAnsi="Arial" w:cs="Arial" w:hint="default"/>
      </w:rPr>
    </w:lvl>
  </w:abstractNum>
  <w:abstractNum w:abstractNumId="12">
    <w:nsid w:val="1A986F7A"/>
    <w:multiLevelType w:val="singleLevel"/>
    <w:tmpl w:val="CDC6C454"/>
    <w:lvl w:ilvl="0">
      <w:start w:val="1"/>
      <w:numFmt w:val="decimal"/>
      <w:lvlText w:val="19.%1.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13">
    <w:nsid w:val="1CE11125"/>
    <w:multiLevelType w:val="singleLevel"/>
    <w:tmpl w:val="EF74F3D6"/>
    <w:lvl w:ilvl="0">
      <w:start w:val="1"/>
      <w:numFmt w:val="decimal"/>
      <w:lvlText w:val="%1."/>
      <w:legacy w:legacy="1" w:legacySpace="0" w:legacyIndent="288"/>
      <w:lvlJc w:val="left"/>
      <w:rPr>
        <w:rFonts w:ascii="Arial" w:hAnsi="Arial" w:cs="Arial" w:hint="default"/>
      </w:rPr>
    </w:lvl>
  </w:abstractNum>
  <w:abstractNum w:abstractNumId="14">
    <w:nsid w:val="207C5E2F"/>
    <w:multiLevelType w:val="singleLevel"/>
    <w:tmpl w:val="64B639C8"/>
    <w:lvl w:ilvl="0">
      <w:start w:val="1"/>
      <w:numFmt w:val="decimal"/>
      <w:lvlText w:val="%1)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15">
    <w:nsid w:val="24D53E1B"/>
    <w:multiLevelType w:val="singleLevel"/>
    <w:tmpl w:val="99C0E99E"/>
    <w:lvl w:ilvl="0">
      <w:start w:val="1"/>
      <w:numFmt w:val="decimal"/>
      <w:lvlText w:val="12.%1."/>
      <w:legacy w:legacy="1" w:legacySpace="0" w:legacyIndent="562"/>
      <w:lvlJc w:val="left"/>
      <w:rPr>
        <w:rFonts w:ascii="Arial" w:hAnsi="Arial" w:cs="Arial" w:hint="default"/>
      </w:rPr>
    </w:lvl>
  </w:abstractNum>
  <w:abstractNum w:abstractNumId="16">
    <w:nsid w:val="26536631"/>
    <w:multiLevelType w:val="singleLevel"/>
    <w:tmpl w:val="5380A58E"/>
    <w:lvl w:ilvl="0">
      <w:start w:val="2"/>
      <w:numFmt w:val="decimal"/>
      <w:lvlText w:val="%1)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17">
    <w:nsid w:val="26B47325"/>
    <w:multiLevelType w:val="singleLevel"/>
    <w:tmpl w:val="471A090C"/>
    <w:lvl w:ilvl="0">
      <w:start w:val="1"/>
      <w:numFmt w:val="decimal"/>
      <w:lvlText w:val="15.%1.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18">
    <w:nsid w:val="2797162F"/>
    <w:multiLevelType w:val="singleLevel"/>
    <w:tmpl w:val="7B866258"/>
    <w:lvl w:ilvl="0">
      <w:start w:val="1"/>
      <w:numFmt w:val="decimal"/>
      <w:lvlText w:val="3.%1."/>
      <w:legacy w:legacy="1" w:legacySpace="0" w:legacyIndent="562"/>
      <w:lvlJc w:val="left"/>
      <w:rPr>
        <w:rFonts w:ascii="Arial" w:hAnsi="Arial" w:cs="Arial" w:hint="default"/>
      </w:rPr>
    </w:lvl>
  </w:abstractNum>
  <w:abstractNum w:abstractNumId="19">
    <w:nsid w:val="27C14F44"/>
    <w:multiLevelType w:val="singleLevel"/>
    <w:tmpl w:val="64B639C8"/>
    <w:lvl w:ilvl="0">
      <w:start w:val="1"/>
      <w:numFmt w:val="decimal"/>
      <w:lvlText w:val="%1)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20">
    <w:nsid w:val="2A4130AA"/>
    <w:multiLevelType w:val="singleLevel"/>
    <w:tmpl w:val="368AA294"/>
    <w:lvl w:ilvl="0">
      <w:start w:val="2"/>
      <w:numFmt w:val="decimal"/>
      <w:lvlText w:val="5.%1."/>
      <w:legacy w:legacy="1" w:legacySpace="0" w:legacyIndent="547"/>
      <w:lvlJc w:val="left"/>
      <w:rPr>
        <w:rFonts w:ascii="Arial" w:hAnsi="Arial" w:cs="Arial" w:hint="default"/>
      </w:rPr>
    </w:lvl>
  </w:abstractNum>
  <w:abstractNum w:abstractNumId="21">
    <w:nsid w:val="385C6081"/>
    <w:multiLevelType w:val="singleLevel"/>
    <w:tmpl w:val="E3C0E63A"/>
    <w:lvl w:ilvl="0">
      <w:start w:val="2"/>
      <w:numFmt w:val="decimal"/>
      <w:lvlText w:val="15.%1.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22">
    <w:nsid w:val="39646C18"/>
    <w:multiLevelType w:val="singleLevel"/>
    <w:tmpl w:val="3B6AC622"/>
    <w:lvl w:ilvl="0">
      <w:start w:val="1"/>
      <w:numFmt w:val="lowerLetter"/>
      <w:lvlText w:val="%1)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23">
    <w:nsid w:val="3A25609B"/>
    <w:multiLevelType w:val="singleLevel"/>
    <w:tmpl w:val="D20009B2"/>
    <w:lvl w:ilvl="0">
      <w:start w:val="1"/>
      <w:numFmt w:val="decimal"/>
      <w:lvlText w:val="%1)"/>
      <w:legacy w:legacy="1" w:legacySpace="0" w:legacyIndent="269"/>
      <w:lvlJc w:val="left"/>
      <w:rPr>
        <w:rFonts w:ascii="Arial" w:hAnsi="Arial" w:cs="Arial" w:hint="default"/>
      </w:rPr>
    </w:lvl>
  </w:abstractNum>
  <w:abstractNum w:abstractNumId="24">
    <w:nsid w:val="3CCB6C68"/>
    <w:multiLevelType w:val="singleLevel"/>
    <w:tmpl w:val="59DA5640"/>
    <w:lvl w:ilvl="0">
      <w:start w:val="10"/>
      <w:numFmt w:val="decimal"/>
      <w:lvlText w:val="%1."/>
      <w:legacy w:legacy="1" w:legacySpace="0" w:legacyIndent="408"/>
      <w:lvlJc w:val="left"/>
      <w:rPr>
        <w:rFonts w:ascii="Arial" w:hAnsi="Arial" w:cs="Arial" w:hint="default"/>
      </w:rPr>
    </w:lvl>
  </w:abstractNum>
  <w:abstractNum w:abstractNumId="25">
    <w:nsid w:val="3D4A09CA"/>
    <w:multiLevelType w:val="singleLevel"/>
    <w:tmpl w:val="82DC9168"/>
    <w:lvl w:ilvl="0">
      <w:start w:val="17"/>
      <w:numFmt w:val="decimal"/>
      <w:lvlText w:val="%1."/>
      <w:legacy w:legacy="1" w:legacySpace="0" w:legacyIndent="413"/>
      <w:lvlJc w:val="left"/>
      <w:rPr>
        <w:rFonts w:ascii="Arial" w:hAnsi="Arial" w:cs="Arial" w:hint="default"/>
      </w:rPr>
    </w:lvl>
  </w:abstractNum>
  <w:abstractNum w:abstractNumId="26">
    <w:nsid w:val="3DCB4434"/>
    <w:multiLevelType w:val="singleLevel"/>
    <w:tmpl w:val="8E7A5F3E"/>
    <w:lvl w:ilvl="0">
      <w:start w:val="1"/>
      <w:numFmt w:val="decimal"/>
      <w:lvlText w:val="11.%1."/>
      <w:legacy w:legacy="1" w:legacySpace="0" w:legacyIndent="518"/>
      <w:lvlJc w:val="left"/>
      <w:rPr>
        <w:rFonts w:ascii="Arial" w:hAnsi="Arial" w:cs="Arial" w:hint="default"/>
      </w:rPr>
    </w:lvl>
  </w:abstractNum>
  <w:abstractNum w:abstractNumId="27">
    <w:nsid w:val="3EFA317B"/>
    <w:multiLevelType w:val="singleLevel"/>
    <w:tmpl w:val="11C6471E"/>
    <w:lvl w:ilvl="0">
      <w:start w:val="2"/>
      <w:numFmt w:val="decimal"/>
      <w:lvlText w:val="%1."/>
      <w:legacy w:legacy="1" w:legacySpace="0" w:legacyIndent="374"/>
      <w:lvlJc w:val="left"/>
      <w:rPr>
        <w:rFonts w:ascii="Arial" w:hAnsi="Arial" w:cs="Arial" w:hint="default"/>
      </w:rPr>
    </w:lvl>
  </w:abstractNum>
  <w:abstractNum w:abstractNumId="28">
    <w:nsid w:val="40D32120"/>
    <w:multiLevelType w:val="singleLevel"/>
    <w:tmpl w:val="7A4ADCBE"/>
    <w:lvl w:ilvl="0">
      <w:start w:val="5"/>
      <w:numFmt w:val="decimal"/>
      <w:lvlText w:val="9.%1."/>
      <w:legacy w:legacy="1" w:legacySpace="0" w:legacyIndent="418"/>
      <w:lvlJc w:val="left"/>
      <w:rPr>
        <w:rFonts w:ascii="Arial" w:hAnsi="Arial" w:cs="Arial" w:hint="default"/>
        <w:b/>
      </w:rPr>
    </w:lvl>
  </w:abstractNum>
  <w:abstractNum w:abstractNumId="29">
    <w:nsid w:val="48563C67"/>
    <w:multiLevelType w:val="singleLevel"/>
    <w:tmpl w:val="38DA9228"/>
    <w:lvl w:ilvl="0">
      <w:start w:val="1"/>
      <w:numFmt w:val="decimal"/>
      <w:lvlText w:val="13.%1."/>
      <w:legacy w:legacy="1" w:legacySpace="0" w:legacyIndent="557"/>
      <w:lvlJc w:val="left"/>
      <w:rPr>
        <w:rFonts w:ascii="Arial" w:hAnsi="Arial" w:cs="Arial" w:hint="default"/>
        <w:b/>
      </w:rPr>
    </w:lvl>
  </w:abstractNum>
  <w:abstractNum w:abstractNumId="30">
    <w:nsid w:val="4B820983"/>
    <w:multiLevelType w:val="singleLevel"/>
    <w:tmpl w:val="24485FE8"/>
    <w:lvl w:ilvl="0">
      <w:start w:val="3"/>
      <w:numFmt w:val="decimal"/>
      <w:lvlText w:val="5.%1."/>
      <w:legacy w:legacy="1" w:legacySpace="0" w:legacyIndent="547"/>
      <w:lvlJc w:val="left"/>
      <w:rPr>
        <w:rFonts w:ascii="Arial" w:hAnsi="Arial" w:cs="Arial" w:hint="default"/>
      </w:rPr>
    </w:lvl>
  </w:abstractNum>
  <w:abstractNum w:abstractNumId="31">
    <w:nsid w:val="4E3C2AC6"/>
    <w:multiLevelType w:val="singleLevel"/>
    <w:tmpl w:val="76669F12"/>
    <w:lvl w:ilvl="0">
      <w:start w:val="3"/>
      <w:numFmt w:val="lowerLetter"/>
      <w:lvlText w:val="%1)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32">
    <w:nsid w:val="4ED80C31"/>
    <w:multiLevelType w:val="singleLevel"/>
    <w:tmpl w:val="B8B6B1E2"/>
    <w:lvl w:ilvl="0">
      <w:start w:val="3"/>
      <w:numFmt w:val="decimal"/>
      <w:lvlText w:val="6.%1."/>
      <w:legacy w:legacy="1" w:legacySpace="0" w:legacyIndent="427"/>
      <w:lvlJc w:val="left"/>
      <w:rPr>
        <w:rFonts w:ascii="Arial" w:hAnsi="Arial" w:cs="Arial" w:hint="default"/>
      </w:rPr>
    </w:lvl>
  </w:abstractNum>
  <w:abstractNum w:abstractNumId="33">
    <w:nsid w:val="522B02A0"/>
    <w:multiLevelType w:val="singleLevel"/>
    <w:tmpl w:val="194CCBD2"/>
    <w:lvl w:ilvl="0">
      <w:start w:val="1"/>
      <w:numFmt w:val="decimal"/>
      <w:lvlText w:val="%1)"/>
      <w:legacy w:legacy="1" w:legacySpace="0" w:legacyIndent="422"/>
      <w:lvlJc w:val="left"/>
      <w:rPr>
        <w:rFonts w:ascii="Arial" w:hAnsi="Arial" w:cs="Arial" w:hint="default"/>
        <w:b/>
      </w:rPr>
    </w:lvl>
  </w:abstractNum>
  <w:abstractNum w:abstractNumId="34">
    <w:nsid w:val="525D06F1"/>
    <w:multiLevelType w:val="singleLevel"/>
    <w:tmpl w:val="0FA6BB5C"/>
    <w:lvl w:ilvl="0">
      <w:start w:val="1"/>
      <w:numFmt w:val="decimal"/>
      <w:lvlText w:val="%1)"/>
      <w:legacy w:legacy="1" w:legacySpace="0" w:legacyIndent="226"/>
      <w:lvlJc w:val="left"/>
      <w:rPr>
        <w:rFonts w:ascii="Arial" w:hAnsi="Arial" w:cs="Arial" w:hint="default"/>
      </w:rPr>
    </w:lvl>
  </w:abstractNum>
  <w:abstractNum w:abstractNumId="35">
    <w:nsid w:val="53651409"/>
    <w:multiLevelType w:val="singleLevel"/>
    <w:tmpl w:val="9036FFB4"/>
    <w:lvl w:ilvl="0">
      <w:start w:val="1"/>
      <w:numFmt w:val="decimal"/>
      <w:lvlText w:val="18.%1."/>
      <w:legacy w:legacy="1" w:legacySpace="0" w:legacyIndent="557"/>
      <w:lvlJc w:val="left"/>
      <w:rPr>
        <w:rFonts w:ascii="Arial" w:hAnsi="Arial" w:cs="Arial" w:hint="default"/>
      </w:rPr>
    </w:lvl>
  </w:abstractNum>
  <w:abstractNum w:abstractNumId="36">
    <w:nsid w:val="540D2D2B"/>
    <w:multiLevelType w:val="singleLevel"/>
    <w:tmpl w:val="FC46C464"/>
    <w:lvl w:ilvl="0">
      <w:start w:val="4"/>
      <w:numFmt w:val="decimal"/>
      <w:lvlText w:val="5.%1."/>
      <w:legacy w:legacy="1" w:legacySpace="0" w:legacyIndent="547"/>
      <w:lvlJc w:val="left"/>
      <w:rPr>
        <w:rFonts w:ascii="Arial" w:hAnsi="Arial" w:cs="Arial" w:hint="default"/>
      </w:rPr>
    </w:lvl>
  </w:abstractNum>
  <w:abstractNum w:abstractNumId="37">
    <w:nsid w:val="543A01E2"/>
    <w:multiLevelType w:val="singleLevel"/>
    <w:tmpl w:val="B3CAFE62"/>
    <w:lvl w:ilvl="0">
      <w:start w:val="1"/>
      <w:numFmt w:val="lowerLetter"/>
      <w:lvlText w:val="%1)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38">
    <w:nsid w:val="5446531C"/>
    <w:multiLevelType w:val="singleLevel"/>
    <w:tmpl w:val="30E88C00"/>
    <w:lvl w:ilvl="0">
      <w:start w:val="10"/>
      <w:numFmt w:val="decimal"/>
      <w:lvlText w:val="%1."/>
      <w:legacy w:legacy="1" w:legacySpace="0" w:legacyIndent="427"/>
      <w:lvlJc w:val="left"/>
      <w:rPr>
        <w:rFonts w:ascii="Arial" w:hAnsi="Arial" w:cs="Arial" w:hint="default"/>
      </w:rPr>
    </w:lvl>
  </w:abstractNum>
  <w:abstractNum w:abstractNumId="39">
    <w:nsid w:val="58A74B67"/>
    <w:multiLevelType w:val="hybridMultilevel"/>
    <w:tmpl w:val="B8A081B6"/>
    <w:lvl w:ilvl="0" w:tplc="916E8EB6">
      <w:start w:val="1"/>
      <w:numFmt w:val="upperRoman"/>
      <w:pStyle w:val="Nagwek1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58E91FE9"/>
    <w:multiLevelType w:val="singleLevel"/>
    <w:tmpl w:val="C4E64F0C"/>
    <w:lvl w:ilvl="0">
      <w:start w:val="1"/>
      <w:numFmt w:val="decimal"/>
      <w:lvlText w:val="%1."/>
      <w:legacy w:legacy="1" w:legacySpace="0" w:legacyIndent="374"/>
      <w:lvlJc w:val="left"/>
      <w:rPr>
        <w:rFonts w:ascii="Arial" w:hAnsi="Arial" w:cs="Arial" w:hint="default"/>
      </w:rPr>
    </w:lvl>
  </w:abstractNum>
  <w:abstractNum w:abstractNumId="41">
    <w:nsid w:val="592823C7"/>
    <w:multiLevelType w:val="hybridMultilevel"/>
    <w:tmpl w:val="67D4CA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  <w:rPr>
        <w:rFonts w:cs="Times New Roman"/>
      </w:rPr>
    </w:lvl>
  </w:abstractNum>
  <w:abstractNum w:abstractNumId="42">
    <w:nsid w:val="5D0C667E"/>
    <w:multiLevelType w:val="singleLevel"/>
    <w:tmpl w:val="9BBAC012"/>
    <w:lvl w:ilvl="0">
      <w:start w:val="3"/>
      <w:numFmt w:val="decimal"/>
      <w:lvlText w:val="%1)"/>
      <w:legacy w:legacy="1" w:legacySpace="0" w:legacyIndent="278"/>
      <w:lvlJc w:val="left"/>
      <w:rPr>
        <w:rFonts w:ascii="Arial" w:hAnsi="Arial" w:cs="Arial" w:hint="default"/>
      </w:rPr>
    </w:lvl>
  </w:abstractNum>
  <w:abstractNum w:abstractNumId="43">
    <w:nsid w:val="5F52213B"/>
    <w:multiLevelType w:val="singleLevel"/>
    <w:tmpl w:val="2046A5A8"/>
    <w:lvl w:ilvl="0">
      <w:start w:val="2"/>
      <w:numFmt w:val="decimal"/>
      <w:lvlText w:val="%1)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44">
    <w:nsid w:val="60295EDC"/>
    <w:multiLevelType w:val="singleLevel"/>
    <w:tmpl w:val="C1AC5804"/>
    <w:lvl w:ilvl="0">
      <w:start w:val="5"/>
      <w:numFmt w:val="decimal"/>
      <w:lvlText w:val="6.%1."/>
      <w:legacy w:legacy="1" w:legacySpace="0" w:legacyIndent="427"/>
      <w:lvlJc w:val="left"/>
      <w:rPr>
        <w:rFonts w:ascii="Arial" w:hAnsi="Arial" w:cs="Arial" w:hint="default"/>
      </w:rPr>
    </w:lvl>
  </w:abstractNum>
  <w:abstractNum w:abstractNumId="45">
    <w:nsid w:val="620367F7"/>
    <w:multiLevelType w:val="singleLevel"/>
    <w:tmpl w:val="80EAF650"/>
    <w:lvl w:ilvl="0">
      <w:start w:val="1"/>
      <w:numFmt w:val="lowerLetter"/>
      <w:lvlText w:val="%1)"/>
      <w:legacy w:legacy="1" w:legacySpace="0" w:legacyIndent="279"/>
      <w:lvlJc w:val="left"/>
      <w:rPr>
        <w:rFonts w:ascii="Arial" w:hAnsi="Arial" w:cs="Arial" w:hint="default"/>
      </w:rPr>
    </w:lvl>
  </w:abstractNum>
  <w:abstractNum w:abstractNumId="46">
    <w:nsid w:val="631974A1"/>
    <w:multiLevelType w:val="singleLevel"/>
    <w:tmpl w:val="0EF64BB6"/>
    <w:lvl w:ilvl="0">
      <w:start w:val="4"/>
      <w:numFmt w:val="decimal"/>
      <w:lvlText w:val="%1."/>
      <w:legacy w:legacy="1" w:legacySpace="0" w:legacyIndent="432"/>
      <w:lvlJc w:val="left"/>
      <w:rPr>
        <w:rFonts w:ascii="Arial" w:hAnsi="Arial" w:cs="Arial" w:hint="default"/>
      </w:rPr>
    </w:lvl>
  </w:abstractNum>
  <w:abstractNum w:abstractNumId="47">
    <w:nsid w:val="63601590"/>
    <w:multiLevelType w:val="singleLevel"/>
    <w:tmpl w:val="E6366A52"/>
    <w:lvl w:ilvl="0">
      <w:start w:val="6"/>
      <w:numFmt w:val="decimal"/>
      <w:lvlText w:val="%1."/>
      <w:legacy w:legacy="1" w:legacySpace="0" w:legacyIndent="374"/>
      <w:lvlJc w:val="left"/>
      <w:rPr>
        <w:rFonts w:ascii="Arial" w:hAnsi="Arial" w:cs="Arial" w:hint="default"/>
      </w:rPr>
    </w:lvl>
  </w:abstractNum>
  <w:abstractNum w:abstractNumId="48">
    <w:nsid w:val="6B6C56A6"/>
    <w:multiLevelType w:val="singleLevel"/>
    <w:tmpl w:val="AA589B64"/>
    <w:lvl w:ilvl="0">
      <w:start w:val="5"/>
      <w:numFmt w:val="decimal"/>
      <w:lvlText w:val="5.%1."/>
      <w:legacy w:legacy="1" w:legacySpace="0" w:legacyIndent="547"/>
      <w:lvlJc w:val="left"/>
      <w:rPr>
        <w:rFonts w:ascii="Arial" w:hAnsi="Arial" w:cs="Arial" w:hint="default"/>
      </w:rPr>
    </w:lvl>
  </w:abstractNum>
  <w:abstractNum w:abstractNumId="49">
    <w:nsid w:val="6EF87DE1"/>
    <w:multiLevelType w:val="singleLevel"/>
    <w:tmpl w:val="F15AC308"/>
    <w:lvl w:ilvl="0">
      <w:start w:val="1"/>
      <w:numFmt w:val="decimal"/>
      <w:lvlText w:val="%1)"/>
      <w:legacy w:legacy="1" w:legacySpace="0" w:legacyIndent="418"/>
      <w:lvlJc w:val="left"/>
      <w:rPr>
        <w:rFonts w:ascii="Arial" w:hAnsi="Arial" w:cs="Arial" w:hint="default"/>
        <w:b/>
      </w:rPr>
    </w:lvl>
  </w:abstractNum>
  <w:abstractNum w:abstractNumId="50">
    <w:nsid w:val="704F5D67"/>
    <w:multiLevelType w:val="singleLevel"/>
    <w:tmpl w:val="F8EE8F9A"/>
    <w:lvl w:ilvl="0">
      <w:start w:val="1"/>
      <w:numFmt w:val="decimal"/>
      <w:lvlText w:val="9.%1."/>
      <w:legacy w:legacy="1" w:legacySpace="0" w:legacyIndent="418"/>
      <w:lvlJc w:val="left"/>
      <w:rPr>
        <w:rFonts w:ascii="Arial" w:hAnsi="Arial" w:cs="Arial" w:hint="default"/>
      </w:rPr>
    </w:lvl>
  </w:abstractNum>
  <w:abstractNum w:abstractNumId="51">
    <w:nsid w:val="70F11FF3"/>
    <w:multiLevelType w:val="singleLevel"/>
    <w:tmpl w:val="F2C2B098"/>
    <w:lvl w:ilvl="0">
      <w:start w:val="1"/>
      <w:numFmt w:val="decimal"/>
      <w:lvlText w:val="%1."/>
      <w:legacy w:legacy="1" w:legacySpace="0" w:legacyIndent="283"/>
      <w:lvlJc w:val="left"/>
      <w:rPr>
        <w:rFonts w:ascii="Arial" w:hAnsi="Arial" w:cs="Arial" w:hint="default"/>
      </w:rPr>
    </w:lvl>
  </w:abstractNum>
  <w:abstractNum w:abstractNumId="52">
    <w:nsid w:val="742033DC"/>
    <w:multiLevelType w:val="singleLevel"/>
    <w:tmpl w:val="9180486C"/>
    <w:lvl w:ilvl="0">
      <w:start w:val="7"/>
      <w:numFmt w:val="decimal"/>
      <w:lvlText w:val="%1."/>
      <w:legacy w:legacy="1" w:legacySpace="0" w:legacyIndent="427"/>
      <w:lvlJc w:val="left"/>
      <w:rPr>
        <w:rFonts w:ascii="Arial" w:hAnsi="Arial" w:cs="Arial" w:hint="default"/>
      </w:rPr>
    </w:lvl>
  </w:abstractNum>
  <w:abstractNum w:abstractNumId="53">
    <w:nsid w:val="7D254ABA"/>
    <w:multiLevelType w:val="singleLevel"/>
    <w:tmpl w:val="EF040EC2"/>
    <w:lvl w:ilvl="0">
      <w:start w:val="14"/>
      <w:numFmt w:val="decimal"/>
      <w:lvlText w:val="12.%1."/>
      <w:legacy w:legacy="1" w:legacySpace="0" w:legacyIndent="610"/>
      <w:lvlJc w:val="left"/>
      <w:rPr>
        <w:rFonts w:ascii="Arial" w:hAnsi="Arial" w:cs="Arial" w:hint="default"/>
      </w:rPr>
    </w:lvl>
  </w:abstractNum>
  <w:num w:numId="1">
    <w:abstractNumId w:val="6"/>
  </w:num>
  <w:num w:numId="2">
    <w:abstractNumId w:val="3"/>
  </w:num>
  <w:num w:numId="3">
    <w:abstractNumId w:val="18"/>
  </w:num>
  <w:num w:numId="4">
    <w:abstractNumId w:val="0"/>
    <w:lvlOverride w:ilvl="0">
      <w:lvl w:ilvl="0">
        <w:numFmt w:val="bullet"/>
        <w:lvlText w:val="-"/>
        <w:legacy w:legacy="1" w:legacySpace="0" w:legacyIndent="168"/>
        <w:lvlJc w:val="left"/>
        <w:rPr>
          <w:rFonts w:ascii="Arial" w:hAnsi="Arial" w:hint="default"/>
        </w:rPr>
      </w:lvl>
    </w:lvlOverride>
  </w:num>
  <w:num w:numId="5">
    <w:abstractNumId w:val="46"/>
  </w:num>
  <w:num w:numId="6">
    <w:abstractNumId w:val="1"/>
  </w:num>
  <w:num w:numId="7">
    <w:abstractNumId w:val="20"/>
  </w:num>
  <w:num w:numId="8">
    <w:abstractNumId w:val="30"/>
  </w:num>
  <w:num w:numId="9">
    <w:abstractNumId w:val="36"/>
  </w:num>
  <w:num w:numId="10">
    <w:abstractNumId w:val="48"/>
  </w:num>
  <w:num w:numId="11">
    <w:abstractNumId w:val="49"/>
  </w:num>
  <w:num w:numId="12">
    <w:abstractNumId w:val="43"/>
  </w:num>
  <w:num w:numId="13">
    <w:abstractNumId w:val="33"/>
  </w:num>
  <w:num w:numId="14">
    <w:abstractNumId w:val="32"/>
  </w:num>
  <w:num w:numId="15">
    <w:abstractNumId w:val="44"/>
  </w:num>
  <w:num w:numId="16">
    <w:abstractNumId w:val="52"/>
  </w:num>
  <w:num w:numId="17">
    <w:abstractNumId w:val="50"/>
  </w:num>
  <w:num w:numId="18">
    <w:abstractNumId w:val="28"/>
  </w:num>
  <w:num w:numId="19">
    <w:abstractNumId w:val="38"/>
  </w:num>
  <w:num w:numId="20">
    <w:abstractNumId w:val="26"/>
  </w:num>
  <w:num w:numId="21">
    <w:abstractNumId w:val="15"/>
  </w:num>
  <w:num w:numId="22">
    <w:abstractNumId w:val="53"/>
  </w:num>
  <w:num w:numId="23">
    <w:abstractNumId w:val="29"/>
  </w:num>
  <w:num w:numId="24">
    <w:abstractNumId w:val="10"/>
  </w:num>
  <w:num w:numId="25">
    <w:abstractNumId w:val="17"/>
  </w:num>
  <w:num w:numId="26">
    <w:abstractNumId w:val="21"/>
  </w:num>
  <w:num w:numId="27">
    <w:abstractNumId w:val="2"/>
  </w:num>
  <w:num w:numId="28">
    <w:abstractNumId w:val="45"/>
  </w:num>
  <w:num w:numId="29">
    <w:abstractNumId w:val="7"/>
  </w:num>
  <w:num w:numId="30">
    <w:abstractNumId w:val="25"/>
  </w:num>
  <w:num w:numId="31">
    <w:abstractNumId w:val="35"/>
  </w:num>
  <w:num w:numId="32">
    <w:abstractNumId w:val="12"/>
  </w:num>
  <w:num w:numId="33">
    <w:abstractNumId w:val="23"/>
  </w:num>
  <w:num w:numId="34">
    <w:abstractNumId w:val="13"/>
  </w:num>
  <w:num w:numId="35">
    <w:abstractNumId w:val="51"/>
  </w:num>
  <w:num w:numId="36">
    <w:abstractNumId w:val="22"/>
  </w:num>
  <w:num w:numId="37">
    <w:abstractNumId w:val="31"/>
  </w:num>
  <w:num w:numId="38">
    <w:abstractNumId w:val="4"/>
  </w:num>
  <w:num w:numId="39">
    <w:abstractNumId w:val="24"/>
  </w:num>
  <w:num w:numId="40">
    <w:abstractNumId w:val="19"/>
  </w:num>
  <w:num w:numId="41">
    <w:abstractNumId w:val="19"/>
    <w:lvlOverride w:ilvl="0">
      <w:lvl w:ilvl="0">
        <w:start w:val="1"/>
        <w:numFmt w:val="decimal"/>
        <w:lvlText w:val="%1)"/>
        <w:legacy w:legacy="1" w:legacySpace="0" w:legacyIndent="279"/>
        <w:lvlJc w:val="left"/>
        <w:rPr>
          <w:rFonts w:ascii="Arial" w:hAnsi="Arial" w:cs="Arial" w:hint="default"/>
        </w:rPr>
      </w:lvl>
    </w:lvlOverride>
  </w:num>
  <w:num w:numId="42">
    <w:abstractNumId w:val="14"/>
  </w:num>
  <w:num w:numId="43">
    <w:abstractNumId w:val="5"/>
  </w:num>
  <w:num w:numId="44">
    <w:abstractNumId w:val="16"/>
  </w:num>
  <w:num w:numId="45">
    <w:abstractNumId w:val="42"/>
  </w:num>
  <w:num w:numId="46">
    <w:abstractNumId w:val="0"/>
    <w:lvlOverride w:ilvl="0">
      <w:lvl w:ilvl="0">
        <w:numFmt w:val="bullet"/>
        <w:lvlText w:val="&gt;"/>
        <w:legacy w:legacy="1" w:legacySpace="0" w:legacyIndent="418"/>
        <w:lvlJc w:val="left"/>
        <w:rPr>
          <w:rFonts w:ascii="Arial" w:hAnsi="Arial" w:hint="default"/>
        </w:rPr>
      </w:lvl>
    </w:lvlOverride>
  </w:num>
  <w:num w:numId="47">
    <w:abstractNumId w:val="41"/>
  </w:num>
  <w:num w:numId="48">
    <w:abstractNumId w:val="40"/>
  </w:num>
  <w:num w:numId="49">
    <w:abstractNumId w:val="37"/>
  </w:num>
  <w:num w:numId="50">
    <w:abstractNumId w:val="27"/>
  </w:num>
  <w:num w:numId="51">
    <w:abstractNumId w:val="47"/>
  </w:num>
  <w:num w:numId="52">
    <w:abstractNumId w:val="9"/>
  </w:num>
  <w:num w:numId="53">
    <w:abstractNumId w:val="34"/>
  </w:num>
  <w:num w:numId="54">
    <w:abstractNumId w:val="11"/>
  </w:num>
  <w:num w:numId="55">
    <w:abstractNumId w:val="39"/>
  </w:num>
  <w:num w:numId="56">
    <w:abstractNumId w:val="8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oNotTrackMoves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alignTablesRowByRow/>
    <w:forgetLastTabAlignment/>
    <w:adjustLineHeightInTable/>
    <w:doNotUseHTMLParagraphAutoSpacing/>
    <w:layoutRawTableWidth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7038"/>
    <w:rsid w:val="000065CE"/>
    <w:rsid w:val="00014C8E"/>
    <w:rsid w:val="000E53EC"/>
    <w:rsid w:val="000E6D7F"/>
    <w:rsid w:val="00114AA6"/>
    <w:rsid w:val="00135258"/>
    <w:rsid w:val="0016546C"/>
    <w:rsid w:val="00166E58"/>
    <w:rsid w:val="00192B87"/>
    <w:rsid w:val="001A3F7B"/>
    <w:rsid w:val="001B16EE"/>
    <w:rsid w:val="001E588F"/>
    <w:rsid w:val="00212E47"/>
    <w:rsid w:val="00230E6C"/>
    <w:rsid w:val="00262C5F"/>
    <w:rsid w:val="00274872"/>
    <w:rsid w:val="00284F76"/>
    <w:rsid w:val="002B4B55"/>
    <w:rsid w:val="002C6938"/>
    <w:rsid w:val="002D2800"/>
    <w:rsid w:val="002D6165"/>
    <w:rsid w:val="002D6715"/>
    <w:rsid w:val="00340B57"/>
    <w:rsid w:val="00351F4A"/>
    <w:rsid w:val="003537D5"/>
    <w:rsid w:val="003679FB"/>
    <w:rsid w:val="00367F14"/>
    <w:rsid w:val="00375C5D"/>
    <w:rsid w:val="003929E3"/>
    <w:rsid w:val="00406996"/>
    <w:rsid w:val="00430F82"/>
    <w:rsid w:val="00440C68"/>
    <w:rsid w:val="00441C13"/>
    <w:rsid w:val="00453D81"/>
    <w:rsid w:val="004609CE"/>
    <w:rsid w:val="00466D0F"/>
    <w:rsid w:val="0047717F"/>
    <w:rsid w:val="00496DE3"/>
    <w:rsid w:val="004C368E"/>
    <w:rsid w:val="004C6261"/>
    <w:rsid w:val="004F0978"/>
    <w:rsid w:val="004F2DED"/>
    <w:rsid w:val="00534776"/>
    <w:rsid w:val="00547B9C"/>
    <w:rsid w:val="0056086E"/>
    <w:rsid w:val="005F2703"/>
    <w:rsid w:val="00635786"/>
    <w:rsid w:val="00690688"/>
    <w:rsid w:val="00695394"/>
    <w:rsid w:val="006B0320"/>
    <w:rsid w:val="006B2793"/>
    <w:rsid w:val="006C6F14"/>
    <w:rsid w:val="00735C62"/>
    <w:rsid w:val="00794CDD"/>
    <w:rsid w:val="007975EC"/>
    <w:rsid w:val="007A123B"/>
    <w:rsid w:val="00840739"/>
    <w:rsid w:val="008830F3"/>
    <w:rsid w:val="008C180D"/>
    <w:rsid w:val="008E4599"/>
    <w:rsid w:val="00933579"/>
    <w:rsid w:val="009A48A9"/>
    <w:rsid w:val="009B4020"/>
    <w:rsid w:val="009D3320"/>
    <w:rsid w:val="009D584A"/>
    <w:rsid w:val="00A76DA8"/>
    <w:rsid w:val="00A97717"/>
    <w:rsid w:val="00AA2789"/>
    <w:rsid w:val="00AD1E1A"/>
    <w:rsid w:val="00B05DA5"/>
    <w:rsid w:val="00B161D2"/>
    <w:rsid w:val="00B432B0"/>
    <w:rsid w:val="00B550A6"/>
    <w:rsid w:val="00B60854"/>
    <w:rsid w:val="00B728CF"/>
    <w:rsid w:val="00B84C66"/>
    <w:rsid w:val="00B86E12"/>
    <w:rsid w:val="00BD6330"/>
    <w:rsid w:val="00BE4101"/>
    <w:rsid w:val="00BF045C"/>
    <w:rsid w:val="00C547AF"/>
    <w:rsid w:val="00C702C3"/>
    <w:rsid w:val="00CB7038"/>
    <w:rsid w:val="00CD6C3E"/>
    <w:rsid w:val="00D153B3"/>
    <w:rsid w:val="00D24E61"/>
    <w:rsid w:val="00D268F3"/>
    <w:rsid w:val="00D95C30"/>
    <w:rsid w:val="00D974FA"/>
    <w:rsid w:val="00DE0298"/>
    <w:rsid w:val="00E226D6"/>
    <w:rsid w:val="00E57053"/>
    <w:rsid w:val="00E749DF"/>
    <w:rsid w:val="00E86DDF"/>
    <w:rsid w:val="00E8777E"/>
    <w:rsid w:val="00EA181D"/>
    <w:rsid w:val="00EF1540"/>
    <w:rsid w:val="00F12185"/>
    <w:rsid w:val="00F24A90"/>
    <w:rsid w:val="00F36781"/>
    <w:rsid w:val="00F511E0"/>
    <w:rsid w:val="00F6714B"/>
    <w:rsid w:val="00F86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7D5"/>
    <w:pPr>
      <w:widowControl w:val="0"/>
      <w:autoSpaceDE w:val="0"/>
      <w:autoSpaceDN w:val="0"/>
      <w:adjustRightInd w:val="0"/>
    </w:pPr>
    <w:rPr>
      <w:rFonts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B60854"/>
    <w:pPr>
      <w:keepNext/>
      <w:widowControl/>
      <w:numPr>
        <w:numId w:val="55"/>
      </w:numPr>
      <w:autoSpaceDE/>
      <w:autoSpaceDN/>
      <w:adjustRightInd/>
      <w:spacing w:before="240" w:after="60"/>
      <w:jc w:val="both"/>
      <w:outlineLvl w:val="0"/>
    </w:pPr>
    <w:rPr>
      <w:b/>
      <w:bCs/>
      <w:kern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60854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60854"/>
    <w:rPr>
      <w:rFonts w:eastAsia="Times New Roman" w:hAnsi="Arial" w:cs="Arial"/>
      <w:b/>
      <w:bCs/>
      <w:kern w:val="32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B60854"/>
    <w:rPr>
      <w:rFonts w:eastAsia="Times New Roman" w:hAnsi="Arial" w:cs="Arial"/>
      <w:b/>
      <w:bCs/>
      <w:i/>
      <w:iCs/>
      <w:sz w:val="28"/>
      <w:szCs w:val="28"/>
    </w:rPr>
  </w:style>
  <w:style w:type="paragraph" w:customStyle="1" w:styleId="Style1">
    <w:name w:val="Style1"/>
    <w:basedOn w:val="Normalny"/>
    <w:uiPriority w:val="99"/>
    <w:rsid w:val="003537D5"/>
    <w:pPr>
      <w:spacing w:line="422" w:lineRule="exact"/>
      <w:jc w:val="center"/>
    </w:pPr>
  </w:style>
  <w:style w:type="paragraph" w:customStyle="1" w:styleId="Style2">
    <w:name w:val="Style2"/>
    <w:basedOn w:val="Normalny"/>
    <w:uiPriority w:val="99"/>
    <w:rsid w:val="003537D5"/>
  </w:style>
  <w:style w:type="paragraph" w:customStyle="1" w:styleId="Style3">
    <w:name w:val="Style3"/>
    <w:basedOn w:val="Normalny"/>
    <w:uiPriority w:val="99"/>
    <w:rsid w:val="003537D5"/>
    <w:pPr>
      <w:jc w:val="center"/>
    </w:pPr>
  </w:style>
  <w:style w:type="paragraph" w:customStyle="1" w:styleId="Style4">
    <w:name w:val="Style4"/>
    <w:basedOn w:val="Normalny"/>
    <w:uiPriority w:val="99"/>
    <w:rsid w:val="003537D5"/>
    <w:pPr>
      <w:jc w:val="both"/>
    </w:pPr>
  </w:style>
  <w:style w:type="paragraph" w:customStyle="1" w:styleId="Style5">
    <w:name w:val="Style5"/>
    <w:basedOn w:val="Normalny"/>
    <w:uiPriority w:val="99"/>
    <w:rsid w:val="003537D5"/>
    <w:pPr>
      <w:spacing w:line="485" w:lineRule="exact"/>
      <w:jc w:val="center"/>
    </w:pPr>
  </w:style>
  <w:style w:type="paragraph" w:customStyle="1" w:styleId="Style6">
    <w:name w:val="Style6"/>
    <w:basedOn w:val="Normalny"/>
    <w:uiPriority w:val="99"/>
    <w:rsid w:val="003537D5"/>
  </w:style>
  <w:style w:type="paragraph" w:customStyle="1" w:styleId="Style7">
    <w:name w:val="Style7"/>
    <w:basedOn w:val="Normalny"/>
    <w:uiPriority w:val="99"/>
    <w:rsid w:val="003537D5"/>
  </w:style>
  <w:style w:type="paragraph" w:customStyle="1" w:styleId="Style8">
    <w:name w:val="Style8"/>
    <w:basedOn w:val="Normalny"/>
    <w:uiPriority w:val="99"/>
    <w:rsid w:val="003537D5"/>
  </w:style>
  <w:style w:type="paragraph" w:customStyle="1" w:styleId="Style9">
    <w:name w:val="Style9"/>
    <w:basedOn w:val="Normalny"/>
    <w:uiPriority w:val="99"/>
    <w:rsid w:val="003537D5"/>
    <w:pPr>
      <w:spacing w:line="206" w:lineRule="exact"/>
      <w:ind w:firstLine="187"/>
    </w:pPr>
  </w:style>
  <w:style w:type="paragraph" w:customStyle="1" w:styleId="Style10">
    <w:name w:val="Style10"/>
    <w:basedOn w:val="Normalny"/>
    <w:uiPriority w:val="99"/>
    <w:rsid w:val="003537D5"/>
    <w:pPr>
      <w:spacing w:line="208" w:lineRule="exact"/>
      <w:ind w:hanging="274"/>
      <w:jc w:val="both"/>
    </w:pPr>
  </w:style>
  <w:style w:type="paragraph" w:customStyle="1" w:styleId="Style11">
    <w:name w:val="Style11"/>
    <w:basedOn w:val="Normalny"/>
    <w:uiPriority w:val="99"/>
    <w:rsid w:val="003537D5"/>
  </w:style>
  <w:style w:type="paragraph" w:customStyle="1" w:styleId="Style12">
    <w:name w:val="Style12"/>
    <w:basedOn w:val="Normalny"/>
    <w:uiPriority w:val="99"/>
    <w:rsid w:val="003537D5"/>
  </w:style>
  <w:style w:type="paragraph" w:customStyle="1" w:styleId="Style13">
    <w:name w:val="Style13"/>
    <w:basedOn w:val="Normalny"/>
    <w:uiPriority w:val="99"/>
    <w:rsid w:val="003537D5"/>
    <w:pPr>
      <w:spacing w:line="230" w:lineRule="exact"/>
      <w:ind w:hanging="283"/>
      <w:jc w:val="both"/>
    </w:pPr>
  </w:style>
  <w:style w:type="paragraph" w:customStyle="1" w:styleId="Style14">
    <w:name w:val="Style14"/>
    <w:basedOn w:val="Normalny"/>
    <w:uiPriority w:val="99"/>
    <w:rsid w:val="003537D5"/>
    <w:pPr>
      <w:spacing w:line="163" w:lineRule="exact"/>
      <w:jc w:val="right"/>
    </w:pPr>
  </w:style>
  <w:style w:type="paragraph" w:customStyle="1" w:styleId="Style15">
    <w:name w:val="Style15"/>
    <w:basedOn w:val="Normalny"/>
    <w:uiPriority w:val="99"/>
    <w:rsid w:val="003537D5"/>
    <w:pPr>
      <w:spacing w:line="230" w:lineRule="exact"/>
      <w:ind w:hanging="547"/>
    </w:pPr>
  </w:style>
  <w:style w:type="paragraph" w:customStyle="1" w:styleId="Style16">
    <w:name w:val="Style16"/>
    <w:basedOn w:val="Normalny"/>
    <w:uiPriority w:val="99"/>
    <w:rsid w:val="003537D5"/>
    <w:pPr>
      <w:spacing w:line="230" w:lineRule="exact"/>
      <w:ind w:hanging="432"/>
    </w:pPr>
  </w:style>
  <w:style w:type="paragraph" w:customStyle="1" w:styleId="Style17">
    <w:name w:val="Style17"/>
    <w:basedOn w:val="Normalny"/>
    <w:uiPriority w:val="99"/>
    <w:rsid w:val="003537D5"/>
  </w:style>
  <w:style w:type="paragraph" w:customStyle="1" w:styleId="Style18">
    <w:name w:val="Style18"/>
    <w:basedOn w:val="Normalny"/>
    <w:uiPriority w:val="99"/>
    <w:rsid w:val="003537D5"/>
    <w:pPr>
      <w:jc w:val="center"/>
    </w:pPr>
  </w:style>
  <w:style w:type="paragraph" w:customStyle="1" w:styleId="Style19">
    <w:name w:val="Style19"/>
    <w:basedOn w:val="Normalny"/>
    <w:uiPriority w:val="99"/>
    <w:rsid w:val="003537D5"/>
    <w:pPr>
      <w:spacing w:line="230" w:lineRule="exact"/>
      <w:jc w:val="both"/>
    </w:pPr>
  </w:style>
  <w:style w:type="paragraph" w:customStyle="1" w:styleId="Style20">
    <w:name w:val="Style20"/>
    <w:basedOn w:val="Normalny"/>
    <w:uiPriority w:val="99"/>
    <w:rsid w:val="003537D5"/>
    <w:pPr>
      <w:spacing w:line="190" w:lineRule="exact"/>
      <w:ind w:hanging="144"/>
    </w:pPr>
  </w:style>
  <w:style w:type="paragraph" w:customStyle="1" w:styleId="Style21">
    <w:name w:val="Style21"/>
    <w:basedOn w:val="Normalny"/>
    <w:uiPriority w:val="99"/>
    <w:rsid w:val="003537D5"/>
    <w:pPr>
      <w:spacing w:line="206" w:lineRule="exact"/>
      <w:ind w:firstLine="125"/>
    </w:pPr>
  </w:style>
  <w:style w:type="paragraph" w:customStyle="1" w:styleId="Style22">
    <w:name w:val="Style22"/>
    <w:basedOn w:val="Normalny"/>
    <w:uiPriority w:val="99"/>
    <w:rsid w:val="003537D5"/>
    <w:pPr>
      <w:spacing w:line="211" w:lineRule="exact"/>
      <w:jc w:val="center"/>
    </w:pPr>
  </w:style>
  <w:style w:type="paragraph" w:customStyle="1" w:styleId="Style23">
    <w:name w:val="Style23"/>
    <w:basedOn w:val="Normalny"/>
    <w:uiPriority w:val="99"/>
    <w:rsid w:val="003537D5"/>
    <w:pPr>
      <w:spacing w:line="206" w:lineRule="exact"/>
    </w:pPr>
  </w:style>
  <w:style w:type="paragraph" w:customStyle="1" w:styleId="Style24">
    <w:name w:val="Style24"/>
    <w:basedOn w:val="Normalny"/>
    <w:uiPriority w:val="99"/>
    <w:rsid w:val="003537D5"/>
    <w:pPr>
      <w:spacing w:line="230" w:lineRule="exact"/>
      <w:ind w:hanging="494"/>
    </w:pPr>
  </w:style>
  <w:style w:type="paragraph" w:customStyle="1" w:styleId="Style25">
    <w:name w:val="Style25"/>
    <w:basedOn w:val="Normalny"/>
    <w:uiPriority w:val="99"/>
    <w:rsid w:val="003537D5"/>
    <w:pPr>
      <w:spacing w:line="230" w:lineRule="exact"/>
      <w:ind w:hanging="365"/>
    </w:pPr>
  </w:style>
  <w:style w:type="paragraph" w:customStyle="1" w:styleId="Style26">
    <w:name w:val="Style26"/>
    <w:basedOn w:val="Normalny"/>
    <w:uiPriority w:val="99"/>
    <w:rsid w:val="003537D5"/>
    <w:pPr>
      <w:spacing w:line="229" w:lineRule="exact"/>
      <w:ind w:hanging="418"/>
      <w:jc w:val="both"/>
    </w:pPr>
  </w:style>
  <w:style w:type="paragraph" w:customStyle="1" w:styleId="Style27">
    <w:name w:val="Style27"/>
    <w:basedOn w:val="Normalny"/>
    <w:uiPriority w:val="99"/>
    <w:rsid w:val="003537D5"/>
    <w:pPr>
      <w:spacing w:line="230" w:lineRule="exact"/>
      <w:jc w:val="both"/>
    </w:pPr>
  </w:style>
  <w:style w:type="paragraph" w:customStyle="1" w:styleId="Style28">
    <w:name w:val="Style28"/>
    <w:basedOn w:val="Normalny"/>
    <w:uiPriority w:val="99"/>
    <w:rsid w:val="003537D5"/>
  </w:style>
  <w:style w:type="paragraph" w:customStyle="1" w:styleId="Style29">
    <w:name w:val="Style29"/>
    <w:basedOn w:val="Normalny"/>
    <w:uiPriority w:val="99"/>
    <w:rsid w:val="003537D5"/>
    <w:pPr>
      <w:spacing w:line="230" w:lineRule="exact"/>
      <w:ind w:hanging="518"/>
      <w:jc w:val="both"/>
    </w:pPr>
  </w:style>
  <w:style w:type="paragraph" w:customStyle="1" w:styleId="Style30">
    <w:name w:val="Style30"/>
    <w:basedOn w:val="Normalny"/>
    <w:uiPriority w:val="99"/>
    <w:rsid w:val="003537D5"/>
    <w:pPr>
      <w:spacing w:line="259" w:lineRule="exact"/>
      <w:jc w:val="center"/>
    </w:pPr>
  </w:style>
  <w:style w:type="paragraph" w:customStyle="1" w:styleId="Style31">
    <w:name w:val="Style31"/>
    <w:basedOn w:val="Normalny"/>
    <w:uiPriority w:val="99"/>
    <w:rsid w:val="003537D5"/>
    <w:pPr>
      <w:spacing w:line="230" w:lineRule="exact"/>
      <w:ind w:firstLine="490"/>
    </w:pPr>
  </w:style>
  <w:style w:type="paragraph" w:customStyle="1" w:styleId="Style32">
    <w:name w:val="Style32"/>
    <w:basedOn w:val="Normalny"/>
    <w:uiPriority w:val="99"/>
    <w:rsid w:val="003537D5"/>
    <w:pPr>
      <w:spacing w:line="230" w:lineRule="exact"/>
      <w:ind w:firstLine="715"/>
    </w:pPr>
  </w:style>
  <w:style w:type="paragraph" w:customStyle="1" w:styleId="Style33">
    <w:name w:val="Style33"/>
    <w:basedOn w:val="Normalny"/>
    <w:uiPriority w:val="99"/>
    <w:rsid w:val="003537D5"/>
  </w:style>
  <w:style w:type="paragraph" w:customStyle="1" w:styleId="Style34">
    <w:name w:val="Style34"/>
    <w:basedOn w:val="Normalny"/>
    <w:uiPriority w:val="99"/>
    <w:rsid w:val="003537D5"/>
    <w:pPr>
      <w:spacing w:line="206" w:lineRule="exact"/>
    </w:pPr>
  </w:style>
  <w:style w:type="paragraph" w:customStyle="1" w:styleId="Style35">
    <w:name w:val="Style35"/>
    <w:basedOn w:val="Normalny"/>
    <w:uiPriority w:val="99"/>
    <w:rsid w:val="003537D5"/>
  </w:style>
  <w:style w:type="paragraph" w:customStyle="1" w:styleId="Style36">
    <w:name w:val="Style36"/>
    <w:basedOn w:val="Normalny"/>
    <w:uiPriority w:val="99"/>
    <w:rsid w:val="003537D5"/>
  </w:style>
  <w:style w:type="paragraph" w:customStyle="1" w:styleId="Style37">
    <w:name w:val="Style37"/>
    <w:basedOn w:val="Normalny"/>
    <w:uiPriority w:val="99"/>
    <w:rsid w:val="003537D5"/>
    <w:pPr>
      <w:spacing w:line="139" w:lineRule="exact"/>
      <w:jc w:val="right"/>
    </w:pPr>
  </w:style>
  <w:style w:type="paragraph" w:customStyle="1" w:styleId="Style38">
    <w:name w:val="Style38"/>
    <w:basedOn w:val="Normalny"/>
    <w:uiPriority w:val="99"/>
    <w:rsid w:val="003537D5"/>
    <w:pPr>
      <w:spacing w:line="206" w:lineRule="exact"/>
      <w:ind w:hanging="235"/>
    </w:pPr>
  </w:style>
  <w:style w:type="paragraph" w:customStyle="1" w:styleId="Style39">
    <w:name w:val="Style39"/>
    <w:basedOn w:val="Normalny"/>
    <w:uiPriority w:val="99"/>
    <w:rsid w:val="003537D5"/>
    <w:pPr>
      <w:spacing w:line="230" w:lineRule="exact"/>
      <w:ind w:hanging="278"/>
    </w:pPr>
  </w:style>
  <w:style w:type="paragraph" w:customStyle="1" w:styleId="Style40">
    <w:name w:val="Style40"/>
    <w:basedOn w:val="Normalny"/>
    <w:uiPriority w:val="99"/>
    <w:rsid w:val="003537D5"/>
    <w:pPr>
      <w:spacing w:line="230" w:lineRule="exact"/>
      <w:ind w:hanging="422"/>
    </w:pPr>
  </w:style>
  <w:style w:type="paragraph" w:customStyle="1" w:styleId="Style41">
    <w:name w:val="Style41"/>
    <w:basedOn w:val="Normalny"/>
    <w:uiPriority w:val="99"/>
    <w:rsid w:val="003537D5"/>
    <w:pPr>
      <w:jc w:val="both"/>
    </w:pPr>
  </w:style>
  <w:style w:type="paragraph" w:customStyle="1" w:styleId="Style42">
    <w:name w:val="Style42"/>
    <w:basedOn w:val="Normalny"/>
    <w:uiPriority w:val="99"/>
    <w:rsid w:val="003537D5"/>
  </w:style>
  <w:style w:type="paragraph" w:customStyle="1" w:styleId="Style43">
    <w:name w:val="Style43"/>
    <w:basedOn w:val="Normalny"/>
    <w:uiPriority w:val="99"/>
    <w:rsid w:val="003537D5"/>
    <w:pPr>
      <w:spacing w:line="206" w:lineRule="exact"/>
      <w:jc w:val="both"/>
    </w:pPr>
  </w:style>
  <w:style w:type="paragraph" w:customStyle="1" w:styleId="Style44">
    <w:name w:val="Style44"/>
    <w:basedOn w:val="Normalny"/>
    <w:uiPriority w:val="99"/>
    <w:rsid w:val="003537D5"/>
  </w:style>
  <w:style w:type="paragraph" w:customStyle="1" w:styleId="Style45">
    <w:name w:val="Style45"/>
    <w:basedOn w:val="Normalny"/>
    <w:uiPriority w:val="99"/>
    <w:rsid w:val="003537D5"/>
  </w:style>
  <w:style w:type="paragraph" w:customStyle="1" w:styleId="Style46">
    <w:name w:val="Style46"/>
    <w:basedOn w:val="Normalny"/>
    <w:uiPriority w:val="99"/>
    <w:rsid w:val="003537D5"/>
  </w:style>
  <w:style w:type="paragraph" w:customStyle="1" w:styleId="Style47">
    <w:name w:val="Style47"/>
    <w:basedOn w:val="Normalny"/>
    <w:uiPriority w:val="99"/>
    <w:rsid w:val="003537D5"/>
  </w:style>
  <w:style w:type="paragraph" w:customStyle="1" w:styleId="Style48">
    <w:name w:val="Style48"/>
    <w:basedOn w:val="Normalny"/>
    <w:uiPriority w:val="99"/>
    <w:rsid w:val="003537D5"/>
  </w:style>
  <w:style w:type="paragraph" w:customStyle="1" w:styleId="Style49">
    <w:name w:val="Style49"/>
    <w:basedOn w:val="Normalny"/>
    <w:uiPriority w:val="99"/>
    <w:rsid w:val="003537D5"/>
  </w:style>
  <w:style w:type="paragraph" w:customStyle="1" w:styleId="Style50">
    <w:name w:val="Style50"/>
    <w:basedOn w:val="Normalny"/>
    <w:uiPriority w:val="99"/>
    <w:rsid w:val="003537D5"/>
    <w:pPr>
      <w:spacing w:line="139" w:lineRule="exact"/>
      <w:jc w:val="right"/>
    </w:pPr>
  </w:style>
  <w:style w:type="paragraph" w:customStyle="1" w:styleId="Style51">
    <w:name w:val="Style51"/>
    <w:basedOn w:val="Normalny"/>
    <w:uiPriority w:val="99"/>
    <w:rsid w:val="003537D5"/>
    <w:pPr>
      <w:spacing w:line="206" w:lineRule="exact"/>
    </w:pPr>
  </w:style>
  <w:style w:type="paragraph" w:customStyle="1" w:styleId="Style52">
    <w:name w:val="Style52"/>
    <w:basedOn w:val="Normalny"/>
    <w:uiPriority w:val="99"/>
    <w:rsid w:val="003537D5"/>
  </w:style>
  <w:style w:type="paragraph" w:customStyle="1" w:styleId="Style53">
    <w:name w:val="Style53"/>
    <w:basedOn w:val="Normalny"/>
    <w:uiPriority w:val="99"/>
    <w:rsid w:val="003537D5"/>
  </w:style>
  <w:style w:type="paragraph" w:customStyle="1" w:styleId="Style54">
    <w:name w:val="Style54"/>
    <w:basedOn w:val="Normalny"/>
    <w:uiPriority w:val="99"/>
    <w:rsid w:val="003537D5"/>
    <w:pPr>
      <w:jc w:val="center"/>
    </w:pPr>
  </w:style>
  <w:style w:type="paragraph" w:customStyle="1" w:styleId="Style55">
    <w:name w:val="Style55"/>
    <w:basedOn w:val="Normalny"/>
    <w:uiPriority w:val="99"/>
    <w:rsid w:val="003537D5"/>
    <w:pPr>
      <w:spacing w:line="230" w:lineRule="exact"/>
      <w:ind w:firstLine="221"/>
    </w:pPr>
  </w:style>
  <w:style w:type="paragraph" w:customStyle="1" w:styleId="Style56">
    <w:name w:val="Style56"/>
    <w:basedOn w:val="Normalny"/>
    <w:uiPriority w:val="99"/>
    <w:rsid w:val="003537D5"/>
  </w:style>
  <w:style w:type="character" w:customStyle="1" w:styleId="FontStyle58">
    <w:name w:val="Font Style58"/>
    <w:basedOn w:val="Domylnaczcionkaakapitu"/>
    <w:uiPriority w:val="99"/>
    <w:rsid w:val="003537D5"/>
    <w:rPr>
      <w:rFonts w:ascii="Arial" w:hAnsi="Arial" w:cs="Arial"/>
      <w:b/>
      <w:bCs/>
      <w:i/>
      <w:iCs/>
      <w:color w:val="000000"/>
      <w:sz w:val="36"/>
      <w:szCs w:val="36"/>
    </w:rPr>
  </w:style>
  <w:style w:type="character" w:customStyle="1" w:styleId="FontStyle59">
    <w:name w:val="Font Style59"/>
    <w:basedOn w:val="Domylnaczcionkaakapitu"/>
    <w:uiPriority w:val="99"/>
    <w:rsid w:val="003537D5"/>
    <w:rPr>
      <w:rFonts w:ascii="Arial" w:hAnsi="Arial" w:cs="Arial"/>
      <w:b/>
      <w:bCs/>
      <w:color w:val="000000"/>
      <w:sz w:val="30"/>
      <w:szCs w:val="30"/>
    </w:rPr>
  </w:style>
  <w:style w:type="character" w:customStyle="1" w:styleId="FontStyle60">
    <w:name w:val="Font Style60"/>
    <w:basedOn w:val="Domylnaczcionkaakapitu"/>
    <w:uiPriority w:val="99"/>
    <w:rsid w:val="003537D5"/>
    <w:rPr>
      <w:rFonts w:ascii="Arial" w:hAnsi="Arial" w:cs="Arial"/>
      <w:b/>
      <w:bCs/>
      <w:color w:val="000000"/>
      <w:sz w:val="22"/>
      <w:szCs w:val="22"/>
    </w:rPr>
  </w:style>
  <w:style w:type="character" w:customStyle="1" w:styleId="FontStyle61">
    <w:name w:val="Font Style61"/>
    <w:basedOn w:val="Domylnaczcionkaakapitu"/>
    <w:uiPriority w:val="99"/>
    <w:rsid w:val="003537D5"/>
    <w:rPr>
      <w:rFonts w:ascii="Arial" w:hAnsi="Arial" w:cs="Arial"/>
      <w:b/>
      <w:bCs/>
      <w:i/>
      <w:iCs/>
      <w:color w:val="000000"/>
      <w:sz w:val="16"/>
      <w:szCs w:val="16"/>
    </w:rPr>
  </w:style>
  <w:style w:type="character" w:customStyle="1" w:styleId="FontStyle62">
    <w:name w:val="Font Style62"/>
    <w:basedOn w:val="Domylnaczcionkaakapitu"/>
    <w:uiPriority w:val="99"/>
    <w:rsid w:val="003537D5"/>
    <w:rPr>
      <w:rFonts w:ascii="Arial" w:hAnsi="Arial" w:cs="Arial"/>
      <w:color w:val="000000"/>
      <w:sz w:val="12"/>
      <w:szCs w:val="12"/>
    </w:rPr>
  </w:style>
  <w:style w:type="character" w:customStyle="1" w:styleId="FontStyle63">
    <w:name w:val="Font Style63"/>
    <w:basedOn w:val="Domylnaczcionkaakapitu"/>
    <w:uiPriority w:val="99"/>
    <w:rsid w:val="003537D5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64">
    <w:name w:val="Font Style64"/>
    <w:basedOn w:val="Domylnaczcionkaakapitu"/>
    <w:uiPriority w:val="99"/>
    <w:rsid w:val="003537D5"/>
    <w:rPr>
      <w:rFonts w:ascii="Arial" w:hAnsi="Arial" w:cs="Arial"/>
      <w:color w:val="000000"/>
      <w:sz w:val="16"/>
      <w:szCs w:val="16"/>
    </w:rPr>
  </w:style>
  <w:style w:type="character" w:customStyle="1" w:styleId="FontStyle65">
    <w:name w:val="Font Style65"/>
    <w:basedOn w:val="Domylnaczcionkaakapitu"/>
    <w:uiPriority w:val="99"/>
    <w:rsid w:val="003537D5"/>
    <w:rPr>
      <w:rFonts w:ascii="Arial" w:hAnsi="Arial" w:cs="Arial"/>
      <w:b/>
      <w:bCs/>
      <w:color w:val="000000"/>
      <w:sz w:val="20"/>
      <w:szCs w:val="20"/>
    </w:rPr>
  </w:style>
  <w:style w:type="character" w:customStyle="1" w:styleId="FontStyle66">
    <w:name w:val="Font Style66"/>
    <w:basedOn w:val="Domylnaczcionkaakapitu"/>
    <w:uiPriority w:val="99"/>
    <w:rsid w:val="003537D5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67">
    <w:name w:val="Font Style67"/>
    <w:basedOn w:val="Domylnaczcionkaakapitu"/>
    <w:uiPriority w:val="99"/>
    <w:rsid w:val="003537D5"/>
    <w:rPr>
      <w:rFonts w:ascii="Arial Narrow" w:hAnsi="Arial Narrow" w:cs="Arial Narrow"/>
      <w:b/>
      <w:bCs/>
      <w:color w:val="000000"/>
      <w:sz w:val="14"/>
      <w:szCs w:val="14"/>
    </w:rPr>
  </w:style>
  <w:style w:type="character" w:customStyle="1" w:styleId="FontStyle68">
    <w:name w:val="Font Style68"/>
    <w:basedOn w:val="Domylnaczcionkaakapitu"/>
    <w:uiPriority w:val="99"/>
    <w:rsid w:val="003537D5"/>
    <w:rPr>
      <w:rFonts w:ascii="Arial Narrow" w:hAnsi="Arial Narrow" w:cs="Arial Narrow"/>
      <w:color w:val="000000"/>
      <w:sz w:val="14"/>
      <w:szCs w:val="14"/>
    </w:rPr>
  </w:style>
  <w:style w:type="character" w:customStyle="1" w:styleId="FontStyle69">
    <w:name w:val="Font Style69"/>
    <w:basedOn w:val="Domylnaczcionkaakapitu"/>
    <w:uiPriority w:val="99"/>
    <w:rsid w:val="003537D5"/>
    <w:rPr>
      <w:rFonts w:ascii="Arial Narrow" w:hAnsi="Arial Narrow" w:cs="Arial Narrow"/>
      <w:b/>
      <w:bCs/>
      <w:color w:val="000000"/>
      <w:sz w:val="16"/>
      <w:szCs w:val="16"/>
    </w:rPr>
  </w:style>
  <w:style w:type="character" w:customStyle="1" w:styleId="FontStyle70">
    <w:name w:val="Font Style70"/>
    <w:basedOn w:val="Domylnaczcionkaakapitu"/>
    <w:uiPriority w:val="99"/>
    <w:rsid w:val="003537D5"/>
    <w:rPr>
      <w:rFonts w:ascii="Arial Narrow" w:hAnsi="Arial Narrow" w:cs="Arial Narrow"/>
      <w:color w:val="000000"/>
      <w:sz w:val="16"/>
      <w:szCs w:val="16"/>
    </w:rPr>
  </w:style>
  <w:style w:type="character" w:customStyle="1" w:styleId="FontStyle71">
    <w:name w:val="Font Style71"/>
    <w:basedOn w:val="Domylnaczcionkaakapitu"/>
    <w:uiPriority w:val="99"/>
    <w:rsid w:val="003537D5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72">
    <w:name w:val="Font Style72"/>
    <w:basedOn w:val="Domylnaczcionkaakapitu"/>
    <w:uiPriority w:val="99"/>
    <w:rsid w:val="003537D5"/>
    <w:rPr>
      <w:rFonts w:ascii="Arial" w:hAnsi="Arial" w:cs="Arial"/>
      <w:i/>
      <w:iCs/>
      <w:color w:val="000000"/>
      <w:sz w:val="18"/>
      <w:szCs w:val="18"/>
    </w:rPr>
  </w:style>
  <w:style w:type="character" w:customStyle="1" w:styleId="FontStyle73">
    <w:name w:val="Font Style73"/>
    <w:basedOn w:val="Domylnaczcionkaakapitu"/>
    <w:uiPriority w:val="99"/>
    <w:rsid w:val="003537D5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74">
    <w:name w:val="Font Style74"/>
    <w:basedOn w:val="Domylnaczcionkaakapitu"/>
    <w:uiPriority w:val="99"/>
    <w:rsid w:val="003537D5"/>
    <w:rPr>
      <w:rFonts w:ascii="Arial" w:hAnsi="Arial" w:cs="Arial"/>
      <w:color w:val="000000"/>
      <w:sz w:val="12"/>
      <w:szCs w:val="12"/>
    </w:rPr>
  </w:style>
  <w:style w:type="character" w:customStyle="1" w:styleId="FontStyle75">
    <w:name w:val="Font Style75"/>
    <w:basedOn w:val="Domylnaczcionkaakapitu"/>
    <w:uiPriority w:val="99"/>
    <w:rsid w:val="003537D5"/>
    <w:rPr>
      <w:rFonts w:ascii="Arial" w:hAnsi="Arial" w:cs="Arial"/>
      <w:color w:val="000000"/>
      <w:sz w:val="16"/>
      <w:szCs w:val="16"/>
    </w:rPr>
  </w:style>
  <w:style w:type="character" w:customStyle="1" w:styleId="FontStyle76">
    <w:name w:val="Font Style76"/>
    <w:basedOn w:val="Domylnaczcionkaakapitu"/>
    <w:uiPriority w:val="99"/>
    <w:rsid w:val="003537D5"/>
    <w:rPr>
      <w:rFonts w:ascii="Arial" w:hAnsi="Arial" w:cs="Arial"/>
      <w:b/>
      <w:bCs/>
      <w:i/>
      <w:iCs/>
      <w:color w:val="000000"/>
      <w:sz w:val="14"/>
      <w:szCs w:val="14"/>
    </w:rPr>
  </w:style>
  <w:style w:type="character" w:customStyle="1" w:styleId="FontStyle77">
    <w:name w:val="Font Style77"/>
    <w:basedOn w:val="Domylnaczcionkaakapitu"/>
    <w:uiPriority w:val="99"/>
    <w:rsid w:val="003537D5"/>
    <w:rPr>
      <w:rFonts w:ascii="Arial" w:hAnsi="Arial" w:cs="Arial"/>
      <w:i/>
      <w:iCs/>
      <w:color w:val="000000"/>
      <w:sz w:val="14"/>
      <w:szCs w:val="14"/>
    </w:rPr>
  </w:style>
  <w:style w:type="character" w:customStyle="1" w:styleId="FontStyle78">
    <w:name w:val="Font Style78"/>
    <w:basedOn w:val="Domylnaczcionkaakapitu"/>
    <w:uiPriority w:val="99"/>
    <w:rsid w:val="003537D5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79">
    <w:name w:val="Font Style79"/>
    <w:basedOn w:val="Domylnaczcionkaakapitu"/>
    <w:uiPriority w:val="99"/>
    <w:rsid w:val="003537D5"/>
    <w:rPr>
      <w:rFonts w:ascii="Arial" w:hAnsi="Arial" w:cs="Arial"/>
      <w:b/>
      <w:bCs/>
      <w:color w:val="000000"/>
      <w:sz w:val="12"/>
      <w:szCs w:val="12"/>
    </w:rPr>
  </w:style>
  <w:style w:type="character" w:customStyle="1" w:styleId="FontStyle80">
    <w:name w:val="Font Style80"/>
    <w:basedOn w:val="Domylnaczcionkaakapitu"/>
    <w:uiPriority w:val="99"/>
    <w:rsid w:val="003537D5"/>
    <w:rPr>
      <w:rFonts w:ascii="Arial" w:hAnsi="Arial" w:cs="Arial"/>
      <w:color w:val="000000"/>
      <w:sz w:val="18"/>
      <w:szCs w:val="18"/>
    </w:rPr>
  </w:style>
  <w:style w:type="character" w:customStyle="1" w:styleId="FontStyle81">
    <w:name w:val="Font Style81"/>
    <w:basedOn w:val="Domylnaczcionkaakapitu"/>
    <w:uiPriority w:val="99"/>
    <w:rsid w:val="003537D5"/>
    <w:rPr>
      <w:rFonts w:ascii="Arial" w:hAnsi="Arial" w:cs="Arial"/>
      <w:i/>
      <w:iCs/>
      <w:color w:val="000000"/>
      <w:sz w:val="12"/>
      <w:szCs w:val="12"/>
    </w:rPr>
  </w:style>
  <w:style w:type="character" w:customStyle="1" w:styleId="FontStyle82">
    <w:name w:val="Font Style82"/>
    <w:basedOn w:val="Domylnaczcionkaakapitu"/>
    <w:uiPriority w:val="99"/>
    <w:rsid w:val="003537D5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83">
    <w:name w:val="Font Style83"/>
    <w:basedOn w:val="Domylnaczcionkaakapitu"/>
    <w:uiPriority w:val="99"/>
    <w:rsid w:val="003537D5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84">
    <w:name w:val="Font Style84"/>
    <w:basedOn w:val="Domylnaczcionkaakapitu"/>
    <w:uiPriority w:val="99"/>
    <w:rsid w:val="003537D5"/>
    <w:rPr>
      <w:rFonts w:ascii="Arial" w:hAnsi="Arial" w:cs="Arial"/>
      <w:color w:val="000000"/>
      <w:sz w:val="10"/>
      <w:szCs w:val="10"/>
    </w:rPr>
  </w:style>
  <w:style w:type="character" w:styleId="Hipercze">
    <w:name w:val="Hyperlink"/>
    <w:basedOn w:val="Domylnaczcionkaakapitu"/>
    <w:uiPriority w:val="99"/>
    <w:rsid w:val="003537D5"/>
    <w:rPr>
      <w:rFonts w:cs="Times New Roman"/>
      <w:color w:val="0066CC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66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166E58"/>
    <w:rPr>
      <w:rFonts w:hAnsi="Arial" w:cs="Arial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66E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66E58"/>
    <w:rPr>
      <w:rFonts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B60854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60854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6085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60854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60854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6085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60854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B60854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B60854"/>
    <w:rPr>
      <w:rFonts w:ascii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B60854"/>
    <w:rPr>
      <w:rFonts w:cs="Times New Roman"/>
      <w:vertAlign w:val="superscript"/>
    </w:rPr>
  </w:style>
  <w:style w:type="character" w:styleId="Numerstrony">
    <w:name w:val="page number"/>
    <w:basedOn w:val="Domylnaczcionkaakapitu"/>
    <w:uiPriority w:val="99"/>
    <w:rsid w:val="00B60854"/>
    <w:rPr>
      <w:rFonts w:cs="Times New Roman"/>
    </w:rPr>
  </w:style>
  <w:style w:type="paragraph" w:customStyle="1" w:styleId="1SIWZ">
    <w:name w:val="1 SIWZ"/>
    <w:basedOn w:val="Normalny"/>
    <w:uiPriority w:val="99"/>
    <w:rsid w:val="00B60854"/>
    <w:pPr>
      <w:widowControl/>
      <w:numPr>
        <w:numId w:val="56"/>
      </w:numPr>
      <w:tabs>
        <w:tab w:val="left" w:pos="425"/>
      </w:tabs>
      <w:suppressAutoHyphens/>
      <w:autoSpaceDE/>
      <w:autoSpaceDN/>
      <w:adjustRightInd/>
      <w:spacing w:before="120" w:after="120" w:line="312" w:lineRule="auto"/>
      <w:ind w:right="510"/>
      <w:jc w:val="both"/>
    </w:pPr>
    <w:rPr>
      <w:rFonts w:cs="Courier New"/>
      <w:szCs w:val="20"/>
      <w:lang w:eastAsia="ar-SA"/>
    </w:rPr>
  </w:style>
  <w:style w:type="paragraph" w:customStyle="1" w:styleId="3SIWZ">
    <w:name w:val="3 SIWZ"/>
    <w:basedOn w:val="Normalny"/>
    <w:autoRedefine/>
    <w:uiPriority w:val="99"/>
    <w:rsid w:val="00B60854"/>
    <w:pPr>
      <w:widowControl/>
      <w:numPr>
        <w:ilvl w:val="2"/>
        <w:numId w:val="56"/>
      </w:numPr>
      <w:tabs>
        <w:tab w:val="left" w:pos="425"/>
      </w:tabs>
      <w:suppressAutoHyphens/>
      <w:autoSpaceDE/>
      <w:autoSpaceDN/>
      <w:adjustRightInd/>
      <w:spacing w:before="120"/>
      <w:jc w:val="both"/>
    </w:pPr>
    <w:rPr>
      <w:rFonts w:cs="Courier New"/>
      <w:szCs w:val="20"/>
      <w:lang w:eastAsia="ar-SA"/>
    </w:rPr>
  </w:style>
  <w:style w:type="paragraph" w:customStyle="1" w:styleId="2SIWZ">
    <w:name w:val="2 SIWZ"/>
    <w:basedOn w:val="Normalny"/>
    <w:autoRedefine/>
    <w:uiPriority w:val="99"/>
    <w:rsid w:val="00B60854"/>
    <w:pPr>
      <w:widowControl/>
      <w:numPr>
        <w:ilvl w:val="1"/>
        <w:numId w:val="56"/>
      </w:numPr>
      <w:suppressAutoHyphens/>
      <w:autoSpaceDE/>
      <w:autoSpaceDN/>
      <w:adjustRightInd/>
      <w:spacing w:before="120"/>
      <w:jc w:val="both"/>
    </w:pPr>
    <w:rPr>
      <w:rFonts w:cs="Courier New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B60854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B60854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B60854"/>
    <w:pPr>
      <w:widowControl/>
      <w:autoSpaceDE/>
      <w:autoSpaceDN/>
      <w:adjustRightInd/>
    </w:pPr>
    <w:rPr>
      <w:rFonts w:ascii="Times New Roman" w:hAnsi="Times New Roman" w:cs="Times New Roman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B60854"/>
    <w:rPr>
      <w:rFonts w:ascii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rsid w:val="00B60854"/>
    <w:pPr>
      <w:widowControl/>
      <w:autoSpaceDE/>
      <w:autoSpaceDN/>
      <w:adjustRightInd/>
      <w:spacing w:after="120" w:line="480" w:lineRule="auto"/>
    </w:pPr>
    <w:rPr>
      <w:rFonts w:ascii="Times New Roman" w:hAnsi="Times New Roman" w:cs="Times New Roma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B60854"/>
    <w:rPr>
      <w:rFonts w:ascii="Times New Roman" w:hAnsi="Times New Roman" w:cs="Times New Roman"/>
      <w:sz w:val="24"/>
      <w:szCs w:val="24"/>
    </w:rPr>
  </w:style>
  <w:style w:type="paragraph" w:customStyle="1" w:styleId="ZnakZnak">
    <w:name w:val="Znak Znak"/>
    <w:basedOn w:val="Normalny"/>
    <w:uiPriority w:val="99"/>
    <w:rsid w:val="00B60854"/>
    <w:pPr>
      <w:widowControl/>
      <w:autoSpaceDE/>
      <w:autoSpaceDN/>
      <w:adjustRightInd/>
      <w:spacing w:line="360" w:lineRule="auto"/>
      <w:jc w:val="both"/>
    </w:pPr>
    <w:rPr>
      <w:rFonts w:ascii="Verdana" w:hAnsi="Verdana" w:cs="Times New Roman"/>
      <w:sz w:val="20"/>
      <w:szCs w:val="20"/>
    </w:rPr>
  </w:style>
  <w:style w:type="paragraph" w:styleId="Plandokumentu">
    <w:name w:val="Document Map"/>
    <w:basedOn w:val="Normalny"/>
    <w:link w:val="PlandokumentuZnak"/>
    <w:uiPriority w:val="99"/>
    <w:semiHidden/>
    <w:rsid w:val="00B60854"/>
    <w:pPr>
      <w:widowControl/>
      <w:shd w:val="clear" w:color="auto" w:fill="000080"/>
      <w:autoSpaceDE/>
      <w:autoSpaceDN/>
      <w:adjustRightInd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locked/>
    <w:rsid w:val="00B60854"/>
    <w:rPr>
      <w:rFonts w:ascii="Tahoma" w:hAnsi="Tahoma" w:cs="Tahoma"/>
      <w:sz w:val="20"/>
      <w:szCs w:val="20"/>
      <w:shd w:val="clear" w:color="auto" w:fill="000080"/>
    </w:rPr>
  </w:style>
  <w:style w:type="table" w:styleId="Tabela-Siatka">
    <w:name w:val="Table Grid"/>
    <w:basedOn w:val="Standardowy"/>
    <w:uiPriority w:val="59"/>
    <w:rsid w:val="006953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26" Type="http://schemas.openxmlformats.org/officeDocument/2006/relationships/header" Target="header9.xml"/><Relationship Id="rId39" Type="http://schemas.openxmlformats.org/officeDocument/2006/relationships/footer" Target="footer14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34" Type="http://schemas.openxmlformats.org/officeDocument/2006/relationships/header" Target="header13.xml"/><Relationship Id="rId42" Type="http://schemas.openxmlformats.org/officeDocument/2006/relationships/header" Target="header17.xml"/><Relationship Id="rId47" Type="http://schemas.openxmlformats.org/officeDocument/2006/relationships/footer" Target="footer18.xml"/><Relationship Id="rId50" Type="http://schemas.openxmlformats.org/officeDocument/2006/relationships/header" Target="header2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5" Type="http://schemas.openxmlformats.org/officeDocument/2006/relationships/header" Target="header8.xml"/><Relationship Id="rId33" Type="http://schemas.openxmlformats.org/officeDocument/2006/relationships/header" Target="header12.xml"/><Relationship Id="rId38" Type="http://schemas.openxmlformats.org/officeDocument/2006/relationships/header" Target="header15.xml"/><Relationship Id="rId46" Type="http://schemas.openxmlformats.org/officeDocument/2006/relationships/header" Target="header19.xml"/><Relationship Id="rId2" Type="http://schemas.openxmlformats.org/officeDocument/2006/relationships/numbering" Target="numbering.xml"/><Relationship Id="rId16" Type="http://schemas.openxmlformats.org/officeDocument/2006/relationships/hyperlink" Target="http://pup.lezajsk.ibip.pl/public/" TargetMode="External"/><Relationship Id="rId20" Type="http://schemas.openxmlformats.org/officeDocument/2006/relationships/footer" Target="footer5.xml"/><Relationship Id="rId29" Type="http://schemas.openxmlformats.org/officeDocument/2006/relationships/header" Target="header10.xml"/><Relationship Id="rId41" Type="http://schemas.openxmlformats.org/officeDocument/2006/relationships/header" Target="header16.xml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header" Target="header14.xml"/><Relationship Id="rId40" Type="http://schemas.openxmlformats.org/officeDocument/2006/relationships/footer" Target="footer15.xml"/><Relationship Id="rId45" Type="http://schemas.openxmlformats.org/officeDocument/2006/relationships/header" Target="header18.xml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footer" Target="footer13.xml"/><Relationship Id="rId49" Type="http://schemas.openxmlformats.org/officeDocument/2006/relationships/header" Target="header20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31" Type="http://schemas.openxmlformats.org/officeDocument/2006/relationships/footer" Target="footer10.xml"/><Relationship Id="rId44" Type="http://schemas.openxmlformats.org/officeDocument/2006/relationships/footer" Target="footer17.xml"/><Relationship Id="rId52" Type="http://schemas.openxmlformats.org/officeDocument/2006/relationships/footer" Target="footer21.xml"/><Relationship Id="rId4" Type="http://schemas.openxmlformats.org/officeDocument/2006/relationships/settings" Target="settings.xml"/><Relationship Id="rId9" Type="http://schemas.openxmlformats.org/officeDocument/2006/relationships/hyperlink" Target="mailto:pup@praca.lezajsk.pl" TargetMode="External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footer" Target="footer8.xml"/><Relationship Id="rId30" Type="http://schemas.openxmlformats.org/officeDocument/2006/relationships/header" Target="header11.xml"/><Relationship Id="rId35" Type="http://schemas.openxmlformats.org/officeDocument/2006/relationships/footer" Target="footer12.xml"/><Relationship Id="rId43" Type="http://schemas.openxmlformats.org/officeDocument/2006/relationships/footer" Target="footer16.xml"/><Relationship Id="rId48" Type="http://schemas.openxmlformats.org/officeDocument/2006/relationships/footer" Target="footer19.xml"/><Relationship Id="rId8" Type="http://schemas.openxmlformats.org/officeDocument/2006/relationships/hyperlink" Target="http://www.praca.lezajsk.pl" TargetMode="External"/><Relationship Id="rId51" Type="http://schemas.openxmlformats.org/officeDocument/2006/relationships/footer" Target="footer20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56E9F8-ADAC-4A6E-A9CB-7F740600F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18</Pages>
  <Words>5383</Words>
  <Characters>34342</Characters>
  <Application>Microsoft Office Word</Application>
  <DocSecurity>0</DocSecurity>
  <Lines>286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OA 3331-11/05</vt:lpstr>
    </vt:vector>
  </TitlesOfParts>
  <Company/>
  <LinksUpToDate>false</LinksUpToDate>
  <CharactersWithSpaces>39646</CharactersWithSpaces>
  <SharedDoc>false</SharedDoc>
  <HLinks>
    <vt:vector size="18" baseType="variant">
      <vt:variant>
        <vt:i4>2752572</vt:i4>
      </vt:variant>
      <vt:variant>
        <vt:i4>6</vt:i4>
      </vt:variant>
      <vt:variant>
        <vt:i4>0</vt:i4>
      </vt:variant>
      <vt:variant>
        <vt:i4>5</vt:i4>
      </vt:variant>
      <vt:variant>
        <vt:lpwstr>http://pup.lezajsk.ibip.pl/public/</vt:lpwstr>
      </vt:variant>
      <vt:variant>
        <vt:lpwstr/>
      </vt:variant>
      <vt:variant>
        <vt:i4>7667737</vt:i4>
      </vt:variant>
      <vt:variant>
        <vt:i4>3</vt:i4>
      </vt:variant>
      <vt:variant>
        <vt:i4>0</vt:i4>
      </vt:variant>
      <vt:variant>
        <vt:i4>5</vt:i4>
      </vt:variant>
      <vt:variant>
        <vt:lpwstr>mailto:pup@praca.lezajsk.pl</vt:lpwstr>
      </vt:variant>
      <vt:variant>
        <vt:lpwstr/>
      </vt:variant>
      <vt:variant>
        <vt:i4>1245274</vt:i4>
      </vt:variant>
      <vt:variant>
        <vt:i4>0</vt:i4>
      </vt:variant>
      <vt:variant>
        <vt:i4>0</vt:i4>
      </vt:variant>
      <vt:variant>
        <vt:i4>5</vt:i4>
      </vt:variant>
      <vt:variant>
        <vt:lpwstr>http://www.praca.lezajsk.pl/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ssztyrak</cp:lastModifiedBy>
  <cp:revision>9</cp:revision>
  <cp:lastPrinted>2014-02-24T12:32:00Z</cp:lastPrinted>
  <dcterms:created xsi:type="dcterms:W3CDTF">2014-02-27T10:29:00Z</dcterms:created>
  <dcterms:modified xsi:type="dcterms:W3CDTF">2014-03-03T10:15:00Z</dcterms:modified>
</cp:coreProperties>
</file>